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72" w:rsidRDefault="001D4472" w:rsidP="001D447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ПРОСТРАНСТВЕННОЕ ВОСПРИЯТИЕ</w:t>
      </w:r>
    </w:p>
    <w:bookmarkEnd w:id="0"/>
    <w:p w:rsidR="001D4472" w:rsidRDefault="001D4472" w:rsidP="001D4472">
      <w:pPr>
        <w:pStyle w:val="a3"/>
        <w:spacing w:before="0" w:beforeAutospacing="0" w:after="0" w:afterAutospacing="0"/>
        <w:jc w:val="center"/>
      </w:pPr>
    </w:p>
    <w:p w:rsidR="001D4472" w:rsidRDefault="001D4472" w:rsidP="001D447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Упражнения по совершенствованию пространственного восприятия влияют на развитие аналитико-синтетического мышления, позволяют закрепить понимание, а иногда и употребление «пространственной» лексики, подготавливают ребенка к усвоению грамматического строя языка.</w:t>
      </w:r>
    </w:p>
    <w:p w:rsidR="008540E7" w:rsidRDefault="008540E7" w:rsidP="001D4472">
      <w:pPr>
        <w:pStyle w:val="a3"/>
        <w:spacing w:before="0" w:beforeAutospacing="0" w:after="0" w:afterAutospacing="0"/>
        <w:ind w:firstLine="426"/>
        <w:jc w:val="both"/>
      </w:pPr>
    </w:p>
    <w:p w:rsidR="001D4472" w:rsidRDefault="001D4472" w:rsidP="001D447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540E7">
        <w:rPr>
          <w:b/>
          <w:bCs/>
          <w:color w:val="000000"/>
          <w:sz w:val="28"/>
          <w:szCs w:val="28"/>
        </w:rPr>
        <w:t>«Части тела».</w:t>
      </w:r>
      <w:r>
        <w:rPr>
          <w:color w:val="000000"/>
        </w:rPr>
        <w:t xml:space="preserve"> Упражнение целесообразно проводить при закреплении соответствующей лексической темы. Взрослый </w:t>
      </w:r>
      <w:proofErr w:type="spellStart"/>
      <w:r>
        <w:rPr>
          <w:color w:val="000000"/>
        </w:rPr>
        <w:t>массажером</w:t>
      </w:r>
      <w:proofErr w:type="spellEnd"/>
      <w:r>
        <w:rPr>
          <w:color w:val="000000"/>
        </w:rPr>
        <w:t xml:space="preserve"> дотрагивается до какой-либо части лица или тела, называет ее, называя расположение этой части тела в пространстве,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 «Вот лоб. Ниже – щека. Где щека? Ниже!».</w:t>
      </w:r>
    </w:p>
    <w:p w:rsidR="008540E7" w:rsidRDefault="008540E7" w:rsidP="001D4472">
      <w:pPr>
        <w:pStyle w:val="a3"/>
        <w:spacing w:before="0" w:beforeAutospacing="0" w:after="0" w:afterAutospacing="0"/>
        <w:ind w:firstLine="426"/>
        <w:jc w:val="both"/>
      </w:pPr>
    </w:p>
    <w:p w:rsidR="001D4472" w:rsidRPr="008540E7" w:rsidRDefault="001D4472" w:rsidP="001D4472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 w:rsidRPr="008540E7">
        <w:rPr>
          <w:i/>
          <w:color w:val="000000"/>
        </w:rPr>
        <w:t>Подбор игр зависит от возраста и психофизических особенностей развития ребенка.</w:t>
      </w:r>
    </w:p>
    <w:p w:rsidR="00CE1151" w:rsidRDefault="00CE1151"/>
    <w:sectPr w:rsidR="00C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72"/>
    <w:rsid w:val="001D4472"/>
    <w:rsid w:val="008540E7"/>
    <w:rsid w:val="00C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273F"/>
  <w15:chartTrackingRefBased/>
  <w15:docId w15:val="{7A907608-5716-498A-BCF1-C03FC70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2020-11-19T10:24:00Z</dcterms:created>
  <dcterms:modified xsi:type="dcterms:W3CDTF">2020-11-19T11:50:00Z</dcterms:modified>
</cp:coreProperties>
</file>