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96" w:rsidRDefault="00513D49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group id="_x0000_s1048" style="position:absolute;margin-left:65.6pt;margin-top:-18.6pt;width:494.15pt;height:342.9pt;z-index:251670528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136;top:15;width:3058;height:3855" o:connectortype="straight" strokecolor="#a7bfde"/>
            <v:oval id="_x0000_s1050" style="position:absolute;left:6674;top:444;width:4116;height:4116" fillcolor="#a7bfde" stroked="f"/>
            <v:oval id="_x0000_s1051" style="position:absolute;left:6773;top:1058;width:3367;height:3367" fillcolor="#d3dfee" stroked="f"/>
            <v:oval id="_x0000_s1052" style="position:absolute;left:6856;top:1709;width:2553;height:2553" fillcolor="#7ba0cd" stroked="f"/>
            <w10:wrap anchorx="margin" anchory="page"/>
          </v:group>
        </w:pict>
      </w:r>
      <w:r w:rsidR="007D7D3B" w:rsidRPr="00F66C63">
        <w:rPr>
          <w:b/>
          <w:sz w:val="22"/>
          <w:szCs w:val="22"/>
        </w:rPr>
        <w:tab/>
      </w: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513D49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group id="_x0000_s1053" style="position:absolute;margin-left:-148.5pt;margin-top:68.8pt;width:769.3pt;height:540pt;z-index:251671552;mso-position-horizontal-relative:page;mso-position-vertical-relative:page" coordorigin="15,15" coordsize="9296,7619" o:allowincell="f">
            <v:shape id="_x0000_s1054" type="#_x0000_t32" style="position:absolute;left:15;top:15;width:7512;height:7386" o:connectortype="straight" strokecolor="#a7bfde"/>
            <v:group id="_x0000_s1055" style="position:absolute;left:7095;top:5418;width:2216;height:2216" coordorigin="7907,4350" coordsize="2216,2216">
              <v:oval id="_x0000_s1056" style="position:absolute;left:7907;top:4350;width:2216;height:2216" fillcolor="#a7bfde" stroked="f"/>
              <v:oval id="_x0000_s1057" style="position:absolute;left:7961;top:4684;width:1813;height:1813" fillcolor="#d3dfee" stroked="f"/>
              <v:oval id="_x0000_s1058" style="position:absolute;left:8006;top:5027;width:1375;height:1375" fillcolor="#7ba0cd" stroked="f"/>
            </v:group>
            <w10:wrap anchorx="page" anchory="page"/>
          </v:group>
        </w:pict>
      </w: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513D49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group id="_x0000_s1059" style="position:absolute;margin-left:291.85pt;margin-top:157.3pt;width:321.15pt;height:690.65pt;z-index:-251643904;mso-position-horizontal-relative:page;mso-position-vertical-relative:page" coordorigin="5531,1258" coordsize="5291,13813">
            <v:shape id="_x0000_s1060" type="#_x0000_t32" style="position:absolute;left:6519;top:1258;width:4303;height:10040;flip:x" o:connectortype="straight" strokecolor="#a7bfde"/>
            <v:group id="_x0000_s1061" style="position:absolute;left:5531;top:9226;width:5291;height:5845" coordorigin="5531,9226" coordsize="5291,5845">
              <v:shape id="_x0000_s106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63" style="position:absolute;left:6117;top:10212;width:4526;height:4258;rotation:41366637fd;flip:y" fillcolor="#d3dfee" stroked="f" strokecolor="#a7bfde"/>
              <v:oval id="_x0000_s1064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513D49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  <w:r w:rsidRPr="00513D49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.75pt;height:75pt" fillcolor="#548dd4" strokecolor="#33c" strokeweight="1pt">
            <v:fill opacity=".5"/>
            <v:shadow on="t" color="#99f" offset="3pt"/>
            <v:textpath style="font-family:&quot;Arial Black&quot;;v-text-kern:t" trim="t" fitpath="t" string="КОНСУЛЬТАНТ"/>
          </v:shape>
        </w:pict>
      </w: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tbl>
      <w:tblPr>
        <w:tblpPr w:leftFromText="187" w:rightFromText="187" w:vertAnchor="page" w:horzAnchor="margin" w:tblpY="11611"/>
        <w:tblW w:w="3025" w:type="pct"/>
        <w:tblLook w:val="04A0"/>
      </w:tblPr>
      <w:tblGrid>
        <w:gridCol w:w="6306"/>
      </w:tblGrid>
      <w:tr w:rsidR="00420896" w:rsidRPr="00341745" w:rsidTr="00420896">
        <w:trPr>
          <w:trHeight w:val="1155"/>
        </w:trPr>
        <w:tc>
          <w:tcPr>
            <w:tcW w:w="6306" w:type="dxa"/>
          </w:tcPr>
          <w:p w:rsidR="00420896" w:rsidRPr="00341745" w:rsidRDefault="00420896" w:rsidP="00420896">
            <w:pPr>
              <w:pStyle w:val="ab"/>
              <w:rPr>
                <w:rFonts w:ascii="Times New Roman" w:hAnsi="Times New Roman"/>
              </w:rPr>
            </w:pPr>
          </w:p>
          <w:p w:rsidR="00420896" w:rsidRPr="00341745" w:rsidRDefault="00420896" w:rsidP="00420896">
            <w:pPr>
              <w:pStyle w:val="ab"/>
              <w:rPr>
                <w:rFonts w:ascii="Times New Roman" w:hAnsi="Times New Roman"/>
                <w:color w:val="484329"/>
              </w:rPr>
            </w:pPr>
            <w:r w:rsidRPr="00341745">
              <w:rPr>
                <w:rFonts w:ascii="Times New Roman" w:hAnsi="Times New Roman"/>
              </w:rPr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341745">
              <w:rPr>
                <w:rFonts w:ascii="Times New Roman" w:hAnsi="Times New Roman"/>
                <w:color w:val="484329"/>
              </w:rPr>
              <w:t xml:space="preserve"> </w:t>
            </w:r>
          </w:p>
        </w:tc>
      </w:tr>
      <w:tr w:rsidR="00420896" w:rsidRPr="00341745" w:rsidTr="00420896">
        <w:trPr>
          <w:trHeight w:val="344"/>
        </w:trPr>
        <w:tc>
          <w:tcPr>
            <w:tcW w:w="6306" w:type="dxa"/>
          </w:tcPr>
          <w:p w:rsidR="00420896" w:rsidRPr="00341745" w:rsidRDefault="00420896" w:rsidP="00420896"/>
          <w:p w:rsidR="00281768" w:rsidRDefault="00420896" w:rsidP="00420896">
            <w:pPr>
              <w:pStyle w:val="ab"/>
              <w:rPr>
                <w:b/>
              </w:rPr>
            </w:pPr>
            <w:r w:rsidRPr="00F66C63">
              <w:rPr>
                <w:b/>
              </w:rPr>
              <w:t xml:space="preserve">Формирование начального детского лексикона у детей </w:t>
            </w:r>
          </w:p>
          <w:p w:rsidR="00420896" w:rsidRPr="00341745" w:rsidRDefault="00420896" w:rsidP="00420896">
            <w:pPr>
              <w:pStyle w:val="ab"/>
              <w:rPr>
                <w:rFonts w:ascii="Times New Roman" w:hAnsi="Times New Roman"/>
                <w:color w:val="484329"/>
              </w:rPr>
            </w:pPr>
            <w:r w:rsidRPr="00F66C63">
              <w:rPr>
                <w:b/>
              </w:rPr>
              <w:t>1,5 – 3 лет в условиях ЦКРОиР</w:t>
            </w:r>
            <w:r w:rsidRPr="00341745">
              <w:rPr>
                <w:rFonts w:ascii="Times New Roman" w:hAnsi="Times New Roman"/>
                <w:color w:val="484329"/>
              </w:rPr>
              <w:t xml:space="preserve"> </w:t>
            </w:r>
          </w:p>
        </w:tc>
      </w:tr>
      <w:tr w:rsidR="00420896" w:rsidRPr="00341745" w:rsidTr="00420896">
        <w:trPr>
          <w:trHeight w:val="275"/>
        </w:trPr>
        <w:tc>
          <w:tcPr>
            <w:tcW w:w="6306" w:type="dxa"/>
          </w:tcPr>
          <w:p w:rsidR="00420896" w:rsidRDefault="00420896" w:rsidP="00420896">
            <w:pPr>
              <w:pStyle w:val="ab"/>
              <w:rPr>
                <w:rFonts w:ascii="Times New Roman" w:hAnsi="Times New Roman"/>
              </w:rPr>
            </w:pPr>
          </w:p>
          <w:p w:rsidR="00420896" w:rsidRDefault="00420896" w:rsidP="00420896">
            <w:pPr>
              <w:pStyle w:val="ab"/>
              <w:rPr>
                <w:rFonts w:ascii="Times New Roman" w:hAnsi="Times New Roman"/>
              </w:rPr>
            </w:pPr>
          </w:p>
          <w:p w:rsidR="00420896" w:rsidRDefault="00420896" w:rsidP="00420896">
            <w:pPr>
              <w:pStyle w:val="ab"/>
              <w:rPr>
                <w:rFonts w:ascii="Times New Roman" w:hAnsi="Times New Roman"/>
              </w:rPr>
            </w:pPr>
          </w:p>
          <w:p w:rsidR="00420896" w:rsidRDefault="00420896" w:rsidP="00420896">
            <w:pPr>
              <w:pStyle w:val="ab"/>
              <w:rPr>
                <w:rFonts w:ascii="Times New Roman" w:hAnsi="Times New Roman"/>
              </w:rPr>
            </w:pPr>
          </w:p>
          <w:p w:rsidR="00420896" w:rsidRDefault="00420896" w:rsidP="00420896">
            <w:pPr>
              <w:pStyle w:val="ab"/>
              <w:rPr>
                <w:rFonts w:ascii="Times New Roman" w:hAnsi="Times New Roman"/>
              </w:rPr>
            </w:pPr>
          </w:p>
          <w:p w:rsidR="00420896" w:rsidRPr="00341745" w:rsidRDefault="00420896" w:rsidP="00420896">
            <w:pPr>
              <w:pStyle w:val="ab"/>
              <w:rPr>
                <w:rFonts w:ascii="Times New Roman" w:hAnsi="Times New Roman"/>
              </w:rPr>
            </w:pPr>
          </w:p>
        </w:tc>
      </w:tr>
      <w:tr w:rsidR="00420896" w:rsidRPr="00341745" w:rsidTr="00420896">
        <w:trPr>
          <w:trHeight w:val="261"/>
        </w:trPr>
        <w:tc>
          <w:tcPr>
            <w:tcW w:w="6306" w:type="dxa"/>
          </w:tcPr>
          <w:p w:rsidR="00420896" w:rsidRPr="00341745" w:rsidRDefault="00420896" w:rsidP="00420896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420896" w:rsidRPr="00341745" w:rsidTr="00420896">
        <w:trPr>
          <w:trHeight w:val="275"/>
        </w:trPr>
        <w:tc>
          <w:tcPr>
            <w:tcW w:w="6306" w:type="dxa"/>
          </w:tcPr>
          <w:p w:rsidR="00420896" w:rsidRPr="00341745" w:rsidRDefault="00420896" w:rsidP="00420896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341745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</w:tbl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7D7D3B">
      <w:pPr>
        <w:tabs>
          <w:tab w:val="left" w:pos="3675"/>
          <w:tab w:val="center" w:pos="4677"/>
          <w:tab w:val="left" w:pos="5670"/>
        </w:tabs>
        <w:rPr>
          <w:b/>
          <w:sz w:val="22"/>
          <w:szCs w:val="22"/>
        </w:rPr>
      </w:pPr>
    </w:p>
    <w:p w:rsidR="00420896" w:rsidRDefault="00420896" w:rsidP="00420896">
      <w:pPr>
        <w:tabs>
          <w:tab w:val="left" w:pos="3675"/>
          <w:tab w:val="center" w:pos="4677"/>
          <w:tab w:val="left" w:pos="5670"/>
        </w:tabs>
        <w:jc w:val="center"/>
        <w:rPr>
          <w:b/>
          <w:sz w:val="22"/>
          <w:szCs w:val="22"/>
        </w:rPr>
      </w:pPr>
    </w:p>
    <w:p w:rsidR="00420896" w:rsidRDefault="00420896" w:rsidP="00420896">
      <w:pPr>
        <w:tabs>
          <w:tab w:val="left" w:pos="3675"/>
          <w:tab w:val="center" w:pos="4677"/>
          <w:tab w:val="left" w:pos="5670"/>
        </w:tabs>
        <w:jc w:val="center"/>
        <w:rPr>
          <w:b/>
          <w:sz w:val="22"/>
          <w:szCs w:val="22"/>
        </w:rPr>
      </w:pPr>
    </w:p>
    <w:p w:rsidR="00420896" w:rsidRDefault="00420896" w:rsidP="00420896">
      <w:pPr>
        <w:tabs>
          <w:tab w:val="left" w:pos="3675"/>
          <w:tab w:val="center" w:pos="4677"/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7D7D3B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420896" w:rsidRDefault="007D7D3B" w:rsidP="00420896">
      <w:pPr>
        <w:tabs>
          <w:tab w:val="left" w:pos="5670"/>
        </w:tabs>
        <w:jc w:val="center"/>
        <w:rPr>
          <w:sz w:val="22"/>
          <w:szCs w:val="22"/>
        </w:rPr>
      </w:pPr>
      <w:r w:rsidRPr="00420896">
        <w:rPr>
          <w:sz w:val="22"/>
          <w:szCs w:val="22"/>
        </w:rPr>
        <w:t>Уважаемы коллеги! Предоставляем Вашему вниманию индивидуальную программу ранней коррекционно-педагогической помощи ребенку с задержкой речевого развития.</w:t>
      </w:r>
    </w:p>
    <w:p w:rsidR="007D7D3B" w:rsidRPr="00F66C63" w:rsidRDefault="007D7D3B" w:rsidP="007D7D3B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7D7D3B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F66C63" w:rsidRPr="00F66C63" w:rsidRDefault="00F66C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420896" w:rsidRDefault="00420896" w:rsidP="0083768F">
      <w:pPr>
        <w:tabs>
          <w:tab w:val="left" w:pos="5670"/>
        </w:tabs>
        <w:jc w:val="center"/>
        <w:rPr>
          <w:sz w:val="22"/>
          <w:szCs w:val="22"/>
        </w:rPr>
      </w:pPr>
    </w:p>
    <w:p w:rsidR="007D7D3B" w:rsidRPr="00F66C63" w:rsidRDefault="00B65874" w:rsidP="00420896">
      <w:pPr>
        <w:tabs>
          <w:tab w:val="left" w:pos="5670"/>
        </w:tabs>
        <w:rPr>
          <w:sz w:val="22"/>
          <w:szCs w:val="22"/>
        </w:rPr>
      </w:pPr>
      <w:r w:rsidRPr="00F66C63">
        <w:rPr>
          <w:sz w:val="22"/>
          <w:szCs w:val="22"/>
        </w:rPr>
        <w:t>Ответственн</w:t>
      </w:r>
      <w:r w:rsidR="00281768">
        <w:rPr>
          <w:sz w:val="22"/>
          <w:szCs w:val="22"/>
        </w:rPr>
        <w:t>ая</w:t>
      </w:r>
      <w:r w:rsidRPr="00F66C63">
        <w:rPr>
          <w:sz w:val="22"/>
          <w:szCs w:val="22"/>
        </w:rPr>
        <w:t xml:space="preserve"> за выпуск: учитель-дефектолог Казакова Ю.В.</w:t>
      </w:r>
    </w:p>
    <w:p w:rsidR="007D7D3B" w:rsidRPr="00F66C63" w:rsidRDefault="007D7D3B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7D7D3B" w:rsidRPr="00F66C63" w:rsidRDefault="00B65874" w:rsidP="002C663A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lastRenderedPageBreak/>
        <w:t>Сензи</w:t>
      </w:r>
      <w:r w:rsidR="000B200E" w:rsidRPr="00F66C63">
        <w:rPr>
          <w:sz w:val="22"/>
          <w:szCs w:val="22"/>
        </w:rPr>
        <w:t>тивный период для развития  речи – ранний возраст. Именно поэтому в</w:t>
      </w:r>
      <w:r w:rsidR="00076C3E" w:rsidRPr="00F66C63">
        <w:rPr>
          <w:sz w:val="22"/>
          <w:szCs w:val="22"/>
        </w:rPr>
        <w:t>ажно начинать работу по формированию</w:t>
      </w:r>
      <w:r w:rsidR="000B200E" w:rsidRPr="00F66C63">
        <w:rPr>
          <w:sz w:val="22"/>
          <w:szCs w:val="22"/>
        </w:rPr>
        <w:t xml:space="preserve"> активной речи в возрасте от 1,5  лет.  Коррекционно-педагогическую помощь в учреждениях образования дети</w:t>
      </w:r>
      <w:r w:rsidRPr="00F66C63">
        <w:rPr>
          <w:sz w:val="22"/>
          <w:szCs w:val="22"/>
        </w:rPr>
        <w:t xml:space="preserve"> с задержкой речевого развития</w:t>
      </w:r>
      <w:r w:rsidR="000B200E" w:rsidRPr="00F66C63">
        <w:rPr>
          <w:sz w:val="22"/>
          <w:szCs w:val="22"/>
        </w:rPr>
        <w:t xml:space="preserve"> могут получить только по достижении трех лет. Поэтому важную роль в оказании помощи детям раннего возраста с задержкой речевого развития играют центры коррекционно-развивающего обучения и реабилитации.</w:t>
      </w:r>
    </w:p>
    <w:p w:rsidR="000B200E" w:rsidRPr="00F66C63" w:rsidRDefault="002C663A" w:rsidP="002C663A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Коррекционно-педагогическую</w:t>
      </w:r>
      <w:r w:rsidR="000B200E" w:rsidRPr="00F66C63">
        <w:rPr>
          <w:sz w:val="22"/>
          <w:szCs w:val="22"/>
        </w:rPr>
        <w:t xml:space="preserve"> работ</w:t>
      </w:r>
      <w:r w:rsidRPr="00F66C63">
        <w:rPr>
          <w:sz w:val="22"/>
          <w:szCs w:val="22"/>
        </w:rPr>
        <w:t>у</w:t>
      </w:r>
      <w:r w:rsidR="000B200E" w:rsidRPr="00F66C63">
        <w:rPr>
          <w:sz w:val="22"/>
          <w:szCs w:val="22"/>
        </w:rPr>
        <w:t xml:space="preserve"> с данной категорией детей  </w:t>
      </w:r>
      <w:r w:rsidRPr="00F66C63">
        <w:rPr>
          <w:sz w:val="22"/>
          <w:szCs w:val="22"/>
        </w:rPr>
        <w:t>осуществляет учитель-дефектолог во взаимодействии с родителями. Помощь педагога- психолога отражается  в заполнении индивидуальной программы коррекционно-педагогической помощи, проведении консультативных занятий с детьми и (или) их родителями.</w:t>
      </w:r>
    </w:p>
    <w:p w:rsidR="002C663A" w:rsidRPr="00F66C63" w:rsidRDefault="002C663A" w:rsidP="002C663A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Коррекционно-педагогические занятия с детьми раннего возраста с задержкой речевого развития проводятся регулярно и систематически в течение коррекционного периода в ЦКРОиР.</w:t>
      </w:r>
    </w:p>
    <w:p w:rsidR="002C663A" w:rsidRPr="00F66C63" w:rsidRDefault="002C663A" w:rsidP="002C663A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Периодичность посещения занятий </w:t>
      </w:r>
      <w:r w:rsidR="003277E3" w:rsidRPr="00F66C63">
        <w:rPr>
          <w:sz w:val="22"/>
          <w:szCs w:val="22"/>
        </w:rPr>
        <w:t>учителя-дефектолога в ЦКРОиР 2-3 раза в неделю.</w:t>
      </w:r>
    </w:p>
    <w:p w:rsidR="003277E3" w:rsidRPr="00F66C63" w:rsidRDefault="003277E3" w:rsidP="002C663A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Длительность одного занятия должна соответствовать возможностям ребенка раннего возраста и нормам, которые определены техническим правовым актом, утвержденным постановлением Министерства здравоохранения Республики Беларусь от 17 апреля 2009 г. № 42 «Об утверждении Санитарных норм, правил и гигиенических нормативов «Гигиенические требования к устройству, содержанию и режиму деятельности учреждений, обеспечивающих получение дошкольного образования»».  Для детей 1 - 2 лет длительность одного занятия составляет 5-7 минут, для детей 2 – 3 лет  длительность занятия – 8-10 минут.</w:t>
      </w:r>
    </w:p>
    <w:p w:rsidR="007D7D3B" w:rsidRPr="00F66C63" w:rsidRDefault="00BB1534" w:rsidP="00BB1534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Однако данного времени недостаточно для осуществления эффективного коррекционного воздействия на ребенка. Поэтому мы предлагаем проводить по два занятия по</w:t>
      </w:r>
      <w:r w:rsidR="00076C3E" w:rsidRPr="00F66C63">
        <w:rPr>
          <w:sz w:val="22"/>
          <w:szCs w:val="22"/>
        </w:rPr>
        <w:t xml:space="preserve"> следующим </w:t>
      </w:r>
      <w:r w:rsidRPr="00F66C63">
        <w:rPr>
          <w:sz w:val="22"/>
          <w:szCs w:val="22"/>
        </w:rPr>
        <w:t xml:space="preserve"> предметным областям: развитие сенсорной и предметно-игровой деятельности, развитие речевой сферы. Между занятиями проводится консультация для родителей, гд</w:t>
      </w:r>
      <w:r w:rsidR="00076C3E" w:rsidRPr="00F66C63">
        <w:rPr>
          <w:sz w:val="22"/>
          <w:szCs w:val="22"/>
        </w:rPr>
        <w:t xml:space="preserve">е даются рекомендации и домашние  задания </w:t>
      </w:r>
      <w:r w:rsidRPr="00F66C63">
        <w:rPr>
          <w:sz w:val="22"/>
          <w:szCs w:val="22"/>
        </w:rPr>
        <w:t xml:space="preserve"> по закреплению сформированных навыков на занятии. Во время консультации ребенок свободно взаимодействует с предметами и игрушками в кабинете</w:t>
      </w:r>
      <w:r w:rsidR="00B245F6" w:rsidRPr="00F66C63">
        <w:rPr>
          <w:sz w:val="22"/>
          <w:szCs w:val="22"/>
        </w:rPr>
        <w:t xml:space="preserve">. </w:t>
      </w:r>
    </w:p>
    <w:p w:rsidR="00B245F6" w:rsidRPr="00F66C63" w:rsidRDefault="00B245F6" w:rsidP="00BB1534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Приводим пример, как данные занятия можно отразить в расписании занятий.</w:t>
      </w:r>
    </w:p>
    <w:p w:rsidR="00B245F6" w:rsidRPr="00F66C63" w:rsidRDefault="00B245F6" w:rsidP="00BB1534">
      <w:pPr>
        <w:tabs>
          <w:tab w:val="left" w:pos="5670"/>
        </w:tabs>
        <w:ind w:firstLine="1134"/>
        <w:jc w:val="both"/>
        <w:rPr>
          <w:b/>
          <w:sz w:val="22"/>
          <w:szCs w:val="22"/>
        </w:rPr>
      </w:pPr>
    </w:p>
    <w:p w:rsidR="00B245F6" w:rsidRPr="00F66C63" w:rsidRDefault="00B245F6" w:rsidP="00B245F6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РАСПИСАНИЕ</w:t>
      </w:r>
    </w:p>
    <w:p w:rsidR="00B245F6" w:rsidRPr="00F66C63" w:rsidRDefault="00B245F6" w:rsidP="00B245F6">
      <w:pPr>
        <w:jc w:val="center"/>
        <w:rPr>
          <w:b/>
          <w:sz w:val="22"/>
          <w:szCs w:val="22"/>
        </w:rPr>
      </w:pPr>
    </w:p>
    <w:p w:rsidR="00B245F6" w:rsidRPr="00F66C63" w:rsidRDefault="00B245F6" w:rsidP="00B245F6">
      <w:pPr>
        <w:jc w:val="center"/>
        <w:rPr>
          <w:sz w:val="22"/>
          <w:szCs w:val="22"/>
        </w:rPr>
      </w:pPr>
      <w:r w:rsidRPr="00F66C63">
        <w:rPr>
          <w:sz w:val="22"/>
          <w:szCs w:val="22"/>
        </w:rPr>
        <w:t>индивидуальных коррекционно - педагогических занятий и консультаций</w:t>
      </w:r>
    </w:p>
    <w:p w:rsidR="00B245F6" w:rsidRPr="00F66C63" w:rsidRDefault="00B245F6" w:rsidP="00B245F6">
      <w:pPr>
        <w:jc w:val="center"/>
        <w:rPr>
          <w:i/>
          <w:sz w:val="22"/>
          <w:szCs w:val="22"/>
        </w:rPr>
      </w:pPr>
      <w:r w:rsidRPr="00F66C63">
        <w:rPr>
          <w:sz w:val="22"/>
          <w:szCs w:val="22"/>
        </w:rPr>
        <w:t xml:space="preserve">учителя-дефектолога </w:t>
      </w:r>
      <w:r w:rsidRPr="00F66C63">
        <w:rPr>
          <w:i/>
          <w:sz w:val="22"/>
          <w:szCs w:val="22"/>
        </w:rPr>
        <w:t>Казаковой Ю. В.</w:t>
      </w:r>
    </w:p>
    <w:p w:rsidR="00B245F6" w:rsidRPr="00F66C63" w:rsidRDefault="00B245F6" w:rsidP="00B245F6">
      <w:pPr>
        <w:jc w:val="center"/>
        <w:rPr>
          <w:sz w:val="22"/>
          <w:szCs w:val="22"/>
        </w:rPr>
      </w:pPr>
      <w:r w:rsidRPr="00F66C63">
        <w:rPr>
          <w:sz w:val="22"/>
          <w:szCs w:val="22"/>
        </w:rPr>
        <w:t>на 2012/13 учебный год</w:t>
      </w:r>
    </w:p>
    <w:p w:rsidR="00B245F6" w:rsidRPr="00F66C63" w:rsidRDefault="00B245F6" w:rsidP="00B245F6">
      <w:pPr>
        <w:jc w:val="center"/>
        <w:rPr>
          <w:sz w:val="22"/>
          <w:szCs w:val="22"/>
        </w:rPr>
      </w:pPr>
      <w:r w:rsidRPr="00F66C63">
        <w:rPr>
          <w:sz w:val="22"/>
          <w:szCs w:val="22"/>
        </w:rPr>
        <w:t>с 01.10.2012 по 30.04.2013</w:t>
      </w:r>
    </w:p>
    <w:p w:rsidR="00B245F6" w:rsidRPr="00F66C63" w:rsidRDefault="00B245F6" w:rsidP="00B245F6">
      <w:pPr>
        <w:jc w:val="center"/>
        <w:rPr>
          <w:sz w:val="22"/>
          <w:szCs w:val="22"/>
        </w:rPr>
      </w:pPr>
      <w:r w:rsidRPr="00F66C63">
        <w:rPr>
          <w:sz w:val="22"/>
          <w:szCs w:val="22"/>
        </w:rPr>
        <w:t>(понедельник, вторник)</w:t>
      </w:r>
    </w:p>
    <w:p w:rsidR="00B245F6" w:rsidRPr="00F66C63" w:rsidRDefault="00B245F6" w:rsidP="00B245F6">
      <w:pPr>
        <w:jc w:val="center"/>
        <w:rPr>
          <w:sz w:val="22"/>
          <w:szCs w:val="22"/>
        </w:rPr>
      </w:pPr>
    </w:p>
    <w:tbl>
      <w:tblPr>
        <w:tblStyle w:val="a3"/>
        <w:tblW w:w="9639" w:type="dxa"/>
        <w:tblInd w:w="392" w:type="dxa"/>
        <w:tblLayout w:type="fixed"/>
        <w:tblLook w:val="04A0"/>
      </w:tblPr>
      <w:tblGrid>
        <w:gridCol w:w="709"/>
        <w:gridCol w:w="2409"/>
        <w:gridCol w:w="2410"/>
        <w:gridCol w:w="2126"/>
        <w:gridCol w:w="1985"/>
      </w:tblGrid>
      <w:tr w:rsidR="00B245F6" w:rsidRPr="00F66C63" w:rsidTr="00076C3E">
        <w:trPr>
          <w:trHeight w:val="68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№</w:t>
            </w:r>
          </w:p>
          <w:p w:rsidR="00B245F6" w:rsidRPr="00F66C63" w:rsidRDefault="00B245F6" w:rsidP="00076C3E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ФИО ребенка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Коррекционно-педагогические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Консультации</w:t>
            </w:r>
          </w:p>
        </w:tc>
      </w:tr>
      <w:tr w:rsidR="00B245F6" w:rsidRPr="00F66C63" w:rsidTr="00076C3E">
        <w:trPr>
          <w:trHeight w:val="49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Развитие сенсорной и предметно-игровой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Развитие речевой сферы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45F6" w:rsidRPr="00F66C63" w:rsidTr="00076C3E">
        <w:trPr>
          <w:trHeight w:val="4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tabs>
                <w:tab w:val="left" w:pos="30"/>
                <w:tab w:val="center" w:pos="158"/>
              </w:tabs>
              <w:ind w:left="-426" w:right="-108"/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Петрова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8.30 – 8.40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8.50 – 9.00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8.40 – 8.50</w:t>
            </w:r>
          </w:p>
        </w:tc>
      </w:tr>
      <w:tr w:rsidR="00B245F6" w:rsidRPr="00F66C63" w:rsidTr="00076C3E">
        <w:trPr>
          <w:trHeight w:val="4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ind w:left="-426" w:right="-108"/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Нестеров 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9.10 – 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9.30 – 9.40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9.20 – 9.30</w:t>
            </w:r>
          </w:p>
        </w:tc>
      </w:tr>
      <w:tr w:rsidR="00B245F6" w:rsidRPr="00F66C63" w:rsidTr="00076C3E">
        <w:trPr>
          <w:trHeight w:val="4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ind w:left="-426" w:right="-108"/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Карпов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9.50- 10.00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jc w:val="center"/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10.10 – 10.20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5F6" w:rsidRPr="00F66C63" w:rsidRDefault="00B245F6" w:rsidP="00076C3E">
            <w:pPr>
              <w:rPr>
                <w:sz w:val="22"/>
                <w:szCs w:val="22"/>
                <w:lang w:eastAsia="en-US"/>
              </w:rPr>
            </w:pPr>
            <w:r w:rsidRPr="00F66C63">
              <w:rPr>
                <w:sz w:val="22"/>
                <w:szCs w:val="22"/>
              </w:rPr>
              <w:t>10.00 – 10.10</w:t>
            </w:r>
          </w:p>
        </w:tc>
      </w:tr>
    </w:tbl>
    <w:p w:rsidR="00B245F6" w:rsidRPr="00F66C63" w:rsidRDefault="00B245F6" w:rsidP="00B245F6">
      <w:pPr>
        <w:tabs>
          <w:tab w:val="left" w:pos="5670"/>
        </w:tabs>
        <w:rPr>
          <w:sz w:val="22"/>
          <w:szCs w:val="22"/>
        </w:rPr>
      </w:pPr>
    </w:p>
    <w:p w:rsidR="00B245F6" w:rsidRPr="00F66C63" w:rsidRDefault="00B245F6" w:rsidP="00B245F6">
      <w:pPr>
        <w:tabs>
          <w:tab w:val="left" w:pos="5670"/>
        </w:tabs>
        <w:rPr>
          <w:sz w:val="22"/>
          <w:szCs w:val="22"/>
        </w:rPr>
      </w:pPr>
    </w:p>
    <w:p w:rsidR="00B245F6" w:rsidRPr="00F66C63" w:rsidRDefault="00B245F6" w:rsidP="00B65874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Общие подходы к формированию начального детского лексикона у детей раннего возраста описывались в выпуске информационно-методического вестника «Консультант» за май 2012г. («Коррекционно-педагогическая работа с детьми раннего возраста с ОПФР»).</w:t>
      </w:r>
    </w:p>
    <w:p w:rsidR="00B245F6" w:rsidRPr="00F66C63" w:rsidRDefault="00B245F6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В данном выпуске считаем </w:t>
      </w:r>
      <w:r w:rsidR="00F96C0A" w:rsidRPr="00F66C63">
        <w:rPr>
          <w:sz w:val="22"/>
          <w:szCs w:val="22"/>
        </w:rPr>
        <w:t>необходимым подробнее рассмотреть  составление</w:t>
      </w:r>
      <w:r w:rsidR="000716FE">
        <w:rPr>
          <w:sz w:val="22"/>
          <w:szCs w:val="22"/>
        </w:rPr>
        <w:t xml:space="preserve"> </w:t>
      </w:r>
      <w:r w:rsidRPr="00F66C63">
        <w:rPr>
          <w:sz w:val="22"/>
          <w:szCs w:val="22"/>
        </w:rPr>
        <w:t>программы индивидуальной  коррекционно - педагогической помощи</w:t>
      </w:r>
      <w:r w:rsidR="000716FE">
        <w:rPr>
          <w:sz w:val="22"/>
          <w:szCs w:val="22"/>
        </w:rPr>
        <w:t xml:space="preserve"> </w:t>
      </w:r>
      <w:r w:rsidRPr="00F66C63">
        <w:rPr>
          <w:sz w:val="22"/>
          <w:szCs w:val="22"/>
        </w:rPr>
        <w:t>ребёнку раннего возраста</w:t>
      </w:r>
      <w:r w:rsidR="00076C3E" w:rsidRPr="00F66C63">
        <w:rPr>
          <w:sz w:val="22"/>
          <w:szCs w:val="22"/>
        </w:rPr>
        <w:t xml:space="preserve"> с задержкой речевого развития</w:t>
      </w:r>
      <w:r w:rsidRPr="00F66C63">
        <w:rPr>
          <w:sz w:val="22"/>
          <w:szCs w:val="22"/>
        </w:rPr>
        <w:t>.</w:t>
      </w:r>
    </w:p>
    <w:p w:rsidR="00F96C0A" w:rsidRPr="00F66C63" w:rsidRDefault="00F96C0A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При составлении программы нужно руководствоваться следующими </w:t>
      </w:r>
      <w:r w:rsidR="00B65874" w:rsidRPr="00F66C63">
        <w:rPr>
          <w:b/>
          <w:i/>
          <w:sz w:val="22"/>
          <w:szCs w:val="22"/>
        </w:rPr>
        <w:t>нормативно-правовыми</w:t>
      </w:r>
      <w:r w:rsidR="000716FE">
        <w:rPr>
          <w:b/>
          <w:i/>
          <w:sz w:val="22"/>
          <w:szCs w:val="22"/>
        </w:rPr>
        <w:t xml:space="preserve"> </w:t>
      </w:r>
      <w:r w:rsidRPr="00F66C63">
        <w:rPr>
          <w:b/>
          <w:i/>
          <w:sz w:val="22"/>
          <w:szCs w:val="22"/>
        </w:rPr>
        <w:t>документами:</w:t>
      </w:r>
    </w:p>
    <w:p w:rsidR="00606163" w:rsidRPr="00F66C63" w:rsidRDefault="00606163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Кодекс Республики Беларусь об образовании (ст. 269);</w:t>
      </w:r>
    </w:p>
    <w:p w:rsidR="00F96C0A" w:rsidRPr="00F66C63" w:rsidRDefault="00B65874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lastRenderedPageBreak/>
        <w:t>- И</w:t>
      </w:r>
      <w:r w:rsidR="00F96C0A" w:rsidRPr="00F66C63">
        <w:rPr>
          <w:sz w:val="22"/>
          <w:szCs w:val="22"/>
        </w:rPr>
        <w:t>нструктивно-методическое письмо «Об организации и оказании ранней комплексной помощи детям с особенностями психофизического развития в возрасте до трех лет»</w:t>
      </w:r>
      <w:r w:rsidR="00E128E2" w:rsidRPr="00F66C63">
        <w:rPr>
          <w:sz w:val="22"/>
          <w:szCs w:val="22"/>
        </w:rPr>
        <w:t xml:space="preserve"> от 25 мая 2012г.</w:t>
      </w:r>
      <w:r w:rsidR="00F96C0A" w:rsidRPr="00F66C63">
        <w:rPr>
          <w:sz w:val="22"/>
          <w:szCs w:val="22"/>
        </w:rPr>
        <w:t>;</w:t>
      </w:r>
    </w:p>
    <w:p w:rsidR="00F96C0A" w:rsidRPr="00F66C63" w:rsidRDefault="00B65874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 П</w:t>
      </w:r>
      <w:r w:rsidR="00F96C0A" w:rsidRPr="00F66C63">
        <w:rPr>
          <w:sz w:val="22"/>
          <w:szCs w:val="22"/>
        </w:rPr>
        <w:t>остановление «Об утверждении Санитарных норм, правил и гигиенических нормативов «Гигиенические требования к устройству, содержанию и режиму деятельности учреждений, обеспечивающих получение дошкольного образования»»</w:t>
      </w:r>
      <w:r w:rsidR="00E128E2" w:rsidRPr="00F66C63">
        <w:rPr>
          <w:sz w:val="22"/>
          <w:szCs w:val="22"/>
        </w:rPr>
        <w:t xml:space="preserve"> от 17 апреля 2009 г. № 42</w:t>
      </w:r>
      <w:r w:rsidR="00606163" w:rsidRPr="00F66C63">
        <w:rPr>
          <w:sz w:val="22"/>
          <w:szCs w:val="22"/>
        </w:rPr>
        <w:t>;</w:t>
      </w:r>
    </w:p>
    <w:p w:rsidR="00F96C0A" w:rsidRPr="00F66C63" w:rsidRDefault="00B65874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П</w:t>
      </w:r>
      <w:r w:rsidR="00F96C0A" w:rsidRPr="00F66C63">
        <w:rPr>
          <w:sz w:val="22"/>
          <w:szCs w:val="22"/>
        </w:rPr>
        <w:t>рограммы для специальных учреждений образования для детей раннего возраста (от рождения до трех лет) с аутистическими нарушениями, с нарушениями функций опорно-двигательного аппарата</w:t>
      </w:r>
      <w:r w:rsidR="00606163" w:rsidRPr="00F66C63">
        <w:rPr>
          <w:sz w:val="22"/>
          <w:szCs w:val="22"/>
        </w:rPr>
        <w:t xml:space="preserve"> 2010 г.;</w:t>
      </w:r>
    </w:p>
    <w:p w:rsidR="00606163" w:rsidRPr="00F66C63" w:rsidRDefault="00606163" w:rsidP="00B65874">
      <w:pPr>
        <w:ind w:right="-567"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Положение о центре коррекционно-развивающего обучения и реабилитации от 16.08.2011 № 233.</w:t>
      </w:r>
    </w:p>
    <w:p w:rsidR="00033984" w:rsidRPr="00F66C63" w:rsidRDefault="00606163" w:rsidP="00033984">
      <w:pPr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  <w:lang w:val="be-BY"/>
        </w:rPr>
        <w:t xml:space="preserve">Программа оказания </w:t>
      </w:r>
      <w:r w:rsidRPr="00F66C63">
        <w:rPr>
          <w:sz w:val="22"/>
          <w:szCs w:val="22"/>
        </w:rPr>
        <w:t>индивидуальной  коррекционно - педагогической помощи</w:t>
      </w:r>
      <w:r w:rsidR="000716FE">
        <w:rPr>
          <w:sz w:val="22"/>
          <w:szCs w:val="22"/>
        </w:rPr>
        <w:t xml:space="preserve"> </w:t>
      </w:r>
      <w:r w:rsidRPr="00F66C63">
        <w:rPr>
          <w:sz w:val="22"/>
          <w:szCs w:val="22"/>
        </w:rPr>
        <w:t xml:space="preserve">ребёнку раннего возраста состоит из пяти блоков. </w:t>
      </w:r>
    </w:p>
    <w:p w:rsidR="00606163" w:rsidRPr="00F66C63" w:rsidRDefault="00606163" w:rsidP="00033984">
      <w:pPr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Подробно рекомендации по заполнению </w:t>
      </w:r>
      <w:r w:rsidR="00A40170" w:rsidRPr="00F66C63">
        <w:rPr>
          <w:sz w:val="22"/>
          <w:szCs w:val="22"/>
        </w:rPr>
        <w:t xml:space="preserve"> блоков рассматривались на круглом столе для специалистов по оказанию ранней комплексной помощи 30 октября 2009 года «Взаимодействие специалистов и родителе</w:t>
      </w:r>
      <w:r w:rsidR="00033984" w:rsidRPr="00F66C63">
        <w:rPr>
          <w:sz w:val="22"/>
          <w:szCs w:val="22"/>
        </w:rPr>
        <w:t>й</w:t>
      </w:r>
      <w:r w:rsidR="00A40170" w:rsidRPr="00F66C63">
        <w:rPr>
          <w:sz w:val="22"/>
          <w:szCs w:val="22"/>
        </w:rPr>
        <w:t xml:space="preserve"> при оказании ранней к</w:t>
      </w:r>
      <w:r w:rsidR="00076C3E" w:rsidRPr="00F66C63">
        <w:rPr>
          <w:sz w:val="22"/>
          <w:szCs w:val="22"/>
        </w:rPr>
        <w:t xml:space="preserve">омплексной помощи детям с ОПФР».  Материалы круглого стола </w:t>
      </w:r>
      <w:r w:rsidR="00A40170" w:rsidRPr="00F66C63">
        <w:rPr>
          <w:sz w:val="22"/>
          <w:szCs w:val="22"/>
        </w:rPr>
        <w:t xml:space="preserve"> предоставлялись </w:t>
      </w:r>
      <w:r w:rsidR="00033984" w:rsidRPr="00F66C63">
        <w:rPr>
          <w:sz w:val="22"/>
          <w:szCs w:val="22"/>
        </w:rPr>
        <w:t>в выпуске «Консультант» за октябрь 2009 г.</w:t>
      </w:r>
      <w:r w:rsidR="00A40170" w:rsidRPr="00F66C63">
        <w:rPr>
          <w:sz w:val="22"/>
          <w:szCs w:val="22"/>
        </w:rPr>
        <w:t>Заполнение программы рассматривалось в выпуске информационно-методического вестника «Консультант» за апрель 2008г. «Индивидуальная программа комплексной психолого -  педагогической помощи ребенку раннего возраста».</w:t>
      </w:r>
    </w:p>
    <w:p w:rsidR="007D7D3B" w:rsidRPr="00F66C63" w:rsidRDefault="00A40170" w:rsidP="00033984">
      <w:pPr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Однако, в связи с выходом новых нормативно-правовых документов, регулирующих оказание ранней комплексной помощи детям в условиях ЦКРОиР, считаем необходимым  отразить изменения в содержании программ.</w:t>
      </w:r>
    </w:p>
    <w:p w:rsidR="00033984" w:rsidRPr="00F66C63" w:rsidRDefault="00033984" w:rsidP="00033984">
      <w:pPr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Программа заполняется индивидуально на каждого ребенка. Динамика развития ребенка отражается в виде графиков три раза в год во 2 блоке программы (возрастные показатели норм развития детей раннего возраста см. в выпуске«Консультант» за октябрь 2009 г), а также после прохождения каждой лексической темы в графе «Динамика» в 5 блоке.</w:t>
      </w:r>
    </w:p>
    <w:p w:rsidR="00033984" w:rsidRPr="00F66C63" w:rsidRDefault="00033984" w:rsidP="00033984">
      <w:pPr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Разработка программы</w:t>
      </w:r>
      <w:r w:rsidR="00DA4375" w:rsidRPr="00F66C63">
        <w:rPr>
          <w:sz w:val="22"/>
          <w:szCs w:val="22"/>
        </w:rPr>
        <w:t xml:space="preserve"> коррекционно-педагогической помощи</w:t>
      </w:r>
      <w:r w:rsidR="000716FE">
        <w:rPr>
          <w:sz w:val="22"/>
          <w:szCs w:val="22"/>
        </w:rPr>
        <w:t xml:space="preserve"> </w:t>
      </w:r>
      <w:r w:rsidR="00DA4375" w:rsidRPr="00F66C63">
        <w:rPr>
          <w:sz w:val="22"/>
          <w:szCs w:val="22"/>
        </w:rPr>
        <w:t xml:space="preserve">ребенку раннего возраста с задержкой речевого развития </w:t>
      </w:r>
      <w:r w:rsidRPr="00F66C63">
        <w:rPr>
          <w:sz w:val="22"/>
          <w:szCs w:val="22"/>
        </w:rPr>
        <w:t>строится с учетом следующи</w:t>
      </w:r>
      <w:r w:rsidR="00DA4375" w:rsidRPr="00F66C63">
        <w:rPr>
          <w:sz w:val="22"/>
          <w:szCs w:val="22"/>
        </w:rPr>
        <w:t>х</w:t>
      </w:r>
      <w:r w:rsidR="000716FE">
        <w:rPr>
          <w:sz w:val="22"/>
          <w:szCs w:val="22"/>
        </w:rPr>
        <w:t xml:space="preserve"> </w:t>
      </w:r>
      <w:r w:rsidR="00DA4375" w:rsidRPr="00F66C63">
        <w:rPr>
          <w:b/>
          <w:sz w:val="22"/>
          <w:szCs w:val="22"/>
        </w:rPr>
        <w:t>принципов</w:t>
      </w:r>
      <w:r w:rsidR="00DA4375" w:rsidRPr="00F66C63">
        <w:rPr>
          <w:sz w:val="22"/>
          <w:szCs w:val="22"/>
        </w:rPr>
        <w:t>:</w:t>
      </w:r>
    </w:p>
    <w:p w:rsidR="00606163" w:rsidRPr="00F66C63" w:rsidRDefault="00606163" w:rsidP="0083768F">
      <w:pPr>
        <w:tabs>
          <w:tab w:val="left" w:pos="5670"/>
        </w:tabs>
        <w:jc w:val="center"/>
        <w:rPr>
          <w:b/>
          <w:sz w:val="22"/>
          <w:szCs w:val="22"/>
        </w:rPr>
      </w:pPr>
    </w:p>
    <w:p w:rsidR="0083768F" w:rsidRPr="00F66C63" w:rsidRDefault="0083768F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i/>
          <w:sz w:val="22"/>
          <w:szCs w:val="22"/>
        </w:rPr>
        <w:t>Онтогенетический принцип.</w:t>
      </w:r>
      <w:r w:rsidRPr="00F66C63">
        <w:rPr>
          <w:sz w:val="22"/>
          <w:szCs w:val="22"/>
        </w:rPr>
        <w:t xml:space="preserve"> Ориентиром для взаимодействия взрослого с ребенком является возрастная периодизация, разработанная для нормально развивающихся детей.</w:t>
      </w:r>
    </w:p>
    <w:p w:rsidR="0083768F" w:rsidRPr="00F66C63" w:rsidRDefault="0083768F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i/>
          <w:sz w:val="22"/>
          <w:szCs w:val="22"/>
        </w:rPr>
      </w:pPr>
      <w:r w:rsidRPr="00F66C63">
        <w:rPr>
          <w:i/>
          <w:sz w:val="22"/>
          <w:szCs w:val="22"/>
        </w:rPr>
        <w:t>Концентрический принцип.</w:t>
      </w:r>
      <w:r w:rsidR="000716FE">
        <w:rPr>
          <w:i/>
          <w:sz w:val="22"/>
          <w:szCs w:val="22"/>
        </w:rPr>
        <w:t xml:space="preserve"> </w:t>
      </w:r>
      <w:r w:rsidRPr="00F66C63">
        <w:rPr>
          <w:sz w:val="22"/>
          <w:szCs w:val="22"/>
        </w:rPr>
        <w:t>Каждый возрастной период захватывает часть умений и навыков предыдущего (в целях их закрепления), а также даются новые умения для данного периода.</w:t>
      </w:r>
    </w:p>
    <w:p w:rsidR="0083768F" w:rsidRPr="00F66C63" w:rsidRDefault="00782AC0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i/>
          <w:sz w:val="22"/>
          <w:szCs w:val="22"/>
        </w:rPr>
      </w:pPr>
      <w:r w:rsidRPr="00F66C63">
        <w:rPr>
          <w:i/>
          <w:sz w:val="22"/>
          <w:szCs w:val="22"/>
        </w:rPr>
        <w:t>Ступенчатый</w:t>
      </w:r>
      <w:r w:rsidR="0083768F" w:rsidRPr="00F66C63">
        <w:rPr>
          <w:i/>
          <w:sz w:val="22"/>
          <w:szCs w:val="22"/>
        </w:rPr>
        <w:t xml:space="preserve"> принцип (от простого к сложному).</w:t>
      </w:r>
      <w:r w:rsidR="0083768F" w:rsidRPr="00F66C63">
        <w:rPr>
          <w:sz w:val="22"/>
          <w:szCs w:val="22"/>
        </w:rPr>
        <w:t xml:space="preserve"> Ребенок овладевает знаниями, постепенно поднимаясь по ступенькам умений, в строго определенном порядке.</w:t>
      </w:r>
    </w:p>
    <w:p w:rsidR="0083768F" w:rsidRPr="00F66C63" w:rsidRDefault="0083768F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i/>
          <w:sz w:val="22"/>
          <w:szCs w:val="22"/>
        </w:rPr>
        <w:t xml:space="preserve">Принцип комплексного подхода к преодолению речевых нарушений. </w:t>
      </w:r>
      <w:r w:rsidRPr="00F66C63">
        <w:rPr>
          <w:sz w:val="22"/>
          <w:szCs w:val="22"/>
        </w:rPr>
        <w:t>Развитие речи происходит в неразрывной связи с другими пси</w:t>
      </w:r>
      <w:r w:rsidR="00343F2D" w:rsidRPr="00F66C63">
        <w:rPr>
          <w:sz w:val="22"/>
          <w:szCs w:val="22"/>
        </w:rPr>
        <w:t>хическими процессами, а также с формированием предметно-игровой деятельности.</w:t>
      </w:r>
    </w:p>
    <w:p w:rsidR="007D7D3B" w:rsidRPr="00F66C63" w:rsidRDefault="007D7D3B" w:rsidP="007D7D3B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i/>
          <w:sz w:val="22"/>
          <w:szCs w:val="22"/>
        </w:rPr>
        <w:t xml:space="preserve">Принцип деятельностного подхода. </w:t>
      </w:r>
      <w:r w:rsidRPr="00F66C63">
        <w:rPr>
          <w:sz w:val="22"/>
          <w:szCs w:val="22"/>
        </w:rPr>
        <w:t>Предусматривает формирование психических функций в процессе деятельности детей – игре.</w:t>
      </w:r>
    </w:p>
    <w:p w:rsidR="00343F2D" w:rsidRPr="00F66C63" w:rsidRDefault="00343F2D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i/>
          <w:sz w:val="22"/>
          <w:szCs w:val="22"/>
        </w:rPr>
        <w:t>Принцип тематического планирования занятий.</w:t>
      </w:r>
      <w:r w:rsidRPr="00F66C63">
        <w:rPr>
          <w:sz w:val="22"/>
          <w:szCs w:val="22"/>
        </w:rPr>
        <w:t xml:space="preserve"> Формирование познавательных и речевых навыков реализуется в рамках одной и той же </w:t>
      </w:r>
      <w:r w:rsidR="00B65874" w:rsidRPr="00F66C63">
        <w:rPr>
          <w:sz w:val="22"/>
          <w:szCs w:val="22"/>
        </w:rPr>
        <w:t xml:space="preserve">лексической </w:t>
      </w:r>
      <w:r w:rsidRPr="00F66C63">
        <w:rPr>
          <w:sz w:val="22"/>
          <w:szCs w:val="22"/>
        </w:rPr>
        <w:t>темы.</w:t>
      </w:r>
    </w:p>
    <w:p w:rsidR="00343F2D" w:rsidRPr="00F66C63" w:rsidRDefault="00343F2D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i/>
          <w:sz w:val="22"/>
          <w:szCs w:val="22"/>
        </w:rPr>
        <w:t xml:space="preserve">Принцип определенной структуры и систематичности заданий. </w:t>
      </w:r>
      <w:r w:rsidRPr="00F66C63">
        <w:rPr>
          <w:sz w:val="22"/>
          <w:szCs w:val="22"/>
        </w:rPr>
        <w:t>Предполагает наличие определенного порядка в подаче материала, повторяемости заданий и игр, использование их в определенной последовательности.</w:t>
      </w:r>
    </w:p>
    <w:p w:rsidR="00343F2D" w:rsidRPr="00F66C63" w:rsidRDefault="00343F2D" w:rsidP="0083768F">
      <w:pPr>
        <w:pStyle w:val="aa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i/>
          <w:sz w:val="22"/>
          <w:szCs w:val="22"/>
        </w:rPr>
        <w:t>Принцип вариативности заданий.</w:t>
      </w:r>
      <w:r w:rsidRPr="00F66C63">
        <w:rPr>
          <w:sz w:val="22"/>
          <w:szCs w:val="22"/>
        </w:rPr>
        <w:t xml:space="preserve"> При формировании у ребенка одних и тех же понятий используются разные игры и задания.</w:t>
      </w:r>
    </w:p>
    <w:p w:rsidR="00343F2D" w:rsidRPr="00F66C63" w:rsidRDefault="000A1968" w:rsidP="00343F2D">
      <w:pPr>
        <w:pStyle w:val="aa"/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Данные принципы реализуются в 5 блоке программы.</w:t>
      </w:r>
    </w:p>
    <w:p w:rsidR="00027564" w:rsidRPr="00F66C63" w:rsidRDefault="00076C3E" w:rsidP="004D3DE1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В </w:t>
      </w:r>
      <w:r w:rsidRPr="00F66C63">
        <w:rPr>
          <w:b/>
          <w:sz w:val="22"/>
          <w:szCs w:val="22"/>
        </w:rPr>
        <w:t>5 блоке</w:t>
      </w:r>
      <w:r w:rsidRPr="00F66C63">
        <w:rPr>
          <w:sz w:val="22"/>
          <w:szCs w:val="22"/>
        </w:rPr>
        <w:t xml:space="preserve"> «Содержание коррекционно-педагогической работы специалистов ЦКРОиР»  необходимо определить цель и задачи коррекционно-педагогической работы. Цель определяется на весь период коррекционно-педагогической работы учителя-дефектолога, задачи определяются исходя из диагностики  уровня развития ребенка два раз</w:t>
      </w:r>
      <w:r w:rsidR="00027564" w:rsidRPr="00F66C63">
        <w:rPr>
          <w:sz w:val="22"/>
          <w:szCs w:val="22"/>
        </w:rPr>
        <w:t>а за период работы. Задачи прописываются по каждому направлению коррекционно-педагогической работы учителя-дефектолога.</w:t>
      </w:r>
    </w:p>
    <w:p w:rsidR="008039F8" w:rsidRPr="00F66C63" w:rsidRDefault="00027564" w:rsidP="004D3DE1">
      <w:pPr>
        <w:tabs>
          <w:tab w:val="left" w:pos="5670"/>
        </w:tabs>
        <w:ind w:firstLine="1134"/>
        <w:jc w:val="both"/>
        <w:rPr>
          <w:i/>
          <w:sz w:val="22"/>
          <w:szCs w:val="22"/>
        </w:rPr>
      </w:pPr>
      <w:r w:rsidRPr="00F66C63">
        <w:rPr>
          <w:i/>
          <w:sz w:val="22"/>
          <w:szCs w:val="22"/>
        </w:rPr>
        <w:t>Направления  работы</w:t>
      </w:r>
      <w:r w:rsidR="000716FE">
        <w:rPr>
          <w:i/>
          <w:sz w:val="22"/>
          <w:szCs w:val="22"/>
        </w:rPr>
        <w:t xml:space="preserve"> </w:t>
      </w:r>
      <w:r w:rsidRPr="00F66C63">
        <w:rPr>
          <w:i/>
          <w:sz w:val="22"/>
          <w:szCs w:val="22"/>
        </w:rPr>
        <w:t>с ребенком раннего возраста с задержкой речевого развития:</w:t>
      </w:r>
    </w:p>
    <w:p w:rsidR="00027564" w:rsidRPr="00F66C63" w:rsidRDefault="00027564" w:rsidP="004D3DE1">
      <w:p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развитие общей и мелкой моторики;</w:t>
      </w:r>
    </w:p>
    <w:p w:rsidR="00027564" w:rsidRPr="00F66C63" w:rsidRDefault="00027564" w:rsidP="004D3DE1">
      <w:p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сенсорное развитие (развитие зрительного, слухового, тактильного, вестибулярного восприятия),</w:t>
      </w:r>
    </w:p>
    <w:p w:rsidR="00027564" w:rsidRPr="00F66C63" w:rsidRDefault="00027564" w:rsidP="004D3DE1">
      <w:p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развитие общих речевых навыков (знаний и представлений об окружающем в соответствии с лексическими темами);</w:t>
      </w:r>
    </w:p>
    <w:p w:rsidR="00027564" w:rsidRPr="00F66C63" w:rsidRDefault="00027564" w:rsidP="004D3DE1">
      <w:p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развитие активной стороны речи и звукопроизношения;</w:t>
      </w:r>
    </w:p>
    <w:p w:rsidR="00027564" w:rsidRPr="00F66C63" w:rsidRDefault="00027564" w:rsidP="004D3DE1">
      <w:p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- развитие высших психических функций.</w:t>
      </w:r>
    </w:p>
    <w:p w:rsidR="00027564" w:rsidRPr="00F66C63" w:rsidRDefault="00027564" w:rsidP="004D3DE1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lastRenderedPageBreak/>
        <w:t xml:space="preserve">В содержании деятельности </w:t>
      </w:r>
      <w:r w:rsidR="004D3DE1" w:rsidRPr="00F66C63">
        <w:rPr>
          <w:sz w:val="22"/>
          <w:szCs w:val="22"/>
        </w:rPr>
        <w:t>по предметным областям необходимо записывать даты проведения занятий. Даты прописываются на  период изучения лексической темы (примерный список лексических тем в выпуске «Консультант» за май 2012г.). Это дает возможность варьировать задания, игры в течение занятия, исходя из степени овладения ребенком материала.</w:t>
      </w:r>
    </w:p>
    <w:p w:rsidR="004D3DE1" w:rsidRPr="00F66C63" w:rsidRDefault="004D3DE1" w:rsidP="004D3DE1">
      <w:pPr>
        <w:tabs>
          <w:tab w:val="left" w:pos="5670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Задачи по предметным областям и направлениям коррекционно-педагогической работы объединяются одной лексической темой, что позволяет проводить занятия целостно, комплексно,  в игровой форме, объединяя все задания единым сюжетом.</w:t>
      </w:r>
    </w:p>
    <w:p w:rsidR="004D3DE1" w:rsidRPr="00F66C63" w:rsidRDefault="004D3DE1" w:rsidP="004D3DE1">
      <w:pPr>
        <w:tabs>
          <w:tab w:val="left" w:pos="5670"/>
        </w:tabs>
        <w:ind w:firstLine="1134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В графе «Содержание деятельности</w:t>
      </w:r>
      <w:r w:rsidR="000A1968" w:rsidRPr="00F66C63">
        <w:rPr>
          <w:sz w:val="22"/>
          <w:szCs w:val="22"/>
        </w:rPr>
        <w:t>» прописываются игры и упражнения, которые используются для реализации поставленных задач, исходя из литературы и имеющегося материала у учителя-дефектолога. Необходимо также отражать методы и приемы работы, способы выполнения задания. В графе «Динамика» от руки отмечаются достижения ребенка в реализации поставленных задач. Исходя из этого, учитель-дефектолог планирует задачи и содержание коррекционно-педагогической работы по следующей лексической теме.</w:t>
      </w:r>
    </w:p>
    <w:p w:rsidR="007D7D3B" w:rsidRPr="00F66C63" w:rsidRDefault="007D7D3B" w:rsidP="004D3DE1">
      <w:pPr>
        <w:tabs>
          <w:tab w:val="left" w:pos="5670"/>
        </w:tabs>
        <w:jc w:val="both"/>
        <w:rPr>
          <w:sz w:val="22"/>
          <w:szCs w:val="22"/>
        </w:rPr>
      </w:pPr>
    </w:p>
    <w:p w:rsidR="007D7D3B" w:rsidRPr="00F66C63" w:rsidRDefault="000A1968" w:rsidP="00782AC0">
      <w:pPr>
        <w:tabs>
          <w:tab w:val="left" w:pos="5670"/>
        </w:tabs>
        <w:ind w:firstLine="1134"/>
        <w:rPr>
          <w:sz w:val="22"/>
          <w:szCs w:val="22"/>
        </w:rPr>
      </w:pPr>
      <w:r w:rsidRPr="00F66C63">
        <w:rPr>
          <w:sz w:val="22"/>
          <w:szCs w:val="22"/>
        </w:rPr>
        <w:t>Предлагаем  Вашему вниманию пример заполнения программы индивидуальной коррекционно-педагогической помощи ребенку раннего возраста с задержкой речевого развития.</w:t>
      </w:r>
    </w:p>
    <w:p w:rsidR="00584C2E" w:rsidRPr="00F66C63" w:rsidRDefault="00584C2E" w:rsidP="00584C2E">
      <w:pPr>
        <w:tabs>
          <w:tab w:val="left" w:pos="5670"/>
        </w:tabs>
        <w:rPr>
          <w:b/>
          <w:sz w:val="22"/>
          <w:szCs w:val="22"/>
        </w:rPr>
      </w:pPr>
    </w:p>
    <w:p w:rsidR="00584C2E" w:rsidRPr="00F66C63" w:rsidRDefault="00584C2E" w:rsidP="00584C2E">
      <w:pPr>
        <w:tabs>
          <w:tab w:val="left" w:pos="5670"/>
        </w:tabs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ab/>
      </w:r>
    </w:p>
    <w:p w:rsidR="00584C2E" w:rsidRPr="00F66C63" w:rsidRDefault="00584C2E" w:rsidP="00584C2E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 xml:space="preserve"> Программа индивидуальной</w:t>
      </w:r>
    </w:p>
    <w:p w:rsidR="00584C2E" w:rsidRPr="00F66C63" w:rsidRDefault="00584C2E" w:rsidP="00584C2E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 xml:space="preserve"> коррекционно - педагогической помощи</w:t>
      </w:r>
    </w:p>
    <w:p w:rsidR="00584C2E" w:rsidRPr="00F66C63" w:rsidRDefault="00584C2E" w:rsidP="00584C2E">
      <w:pPr>
        <w:jc w:val="center"/>
        <w:rPr>
          <w:b/>
          <w:sz w:val="22"/>
          <w:szCs w:val="22"/>
          <w:lang w:val="be-BY"/>
        </w:rPr>
      </w:pPr>
      <w:r w:rsidRPr="00F66C63">
        <w:rPr>
          <w:b/>
          <w:sz w:val="22"/>
          <w:szCs w:val="22"/>
        </w:rPr>
        <w:t>ребёнку раннего возраста</w:t>
      </w:r>
    </w:p>
    <w:p w:rsidR="00584C2E" w:rsidRPr="00F66C63" w:rsidRDefault="00584C2E" w:rsidP="00584C2E">
      <w:pPr>
        <w:spacing w:after="240"/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spacing w:after="240"/>
        <w:jc w:val="both"/>
        <w:rPr>
          <w:i/>
          <w:sz w:val="22"/>
          <w:szCs w:val="22"/>
          <w:lang w:val="be-BY"/>
        </w:rPr>
      </w:pPr>
      <w:r w:rsidRPr="00F66C63">
        <w:rPr>
          <w:b/>
          <w:sz w:val="22"/>
          <w:szCs w:val="22"/>
          <w:lang w:val="en-US"/>
        </w:rPr>
        <w:t>I</w:t>
      </w:r>
      <w:r w:rsidRPr="00F66C63">
        <w:rPr>
          <w:b/>
          <w:sz w:val="22"/>
          <w:szCs w:val="22"/>
        </w:rPr>
        <w:t xml:space="preserve"> блок: </w:t>
      </w:r>
      <w:r w:rsidRPr="00F66C63">
        <w:rPr>
          <w:i/>
          <w:sz w:val="22"/>
          <w:szCs w:val="22"/>
        </w:rPr>
        <w:t>Формальные сведения</w:t>
      </w:r>
    </w:p>
    <w:p w:rsidR="00584C2E" w:rsidRPr="00F66C63" w:rsidRDefault="00584C2E" w:rsidP="00584C2E">
      <w:pPr>
        <w:jc w:val="both"/>
        <w:rPr>
          <w:sz w:val="22"/>
          <w:szCs w:val="22"/>
          <w:lang w:val="be-BY"/>
        </w:rPr>
      </w:pPr>
      <w:r w:rsidRPr="00F66C63">
        <w:rPr>
          <w:sz w:val="22"/>
          <w:szCs w:val="22"/>
        </w:rPr>
        <w:t>Ф</w:t>
      </w:r>
      <w:r w:rsidRPr="00F66C63">
        <w:rPr>
          <w:sz w:val="22"/>
          <w:szCs w:val="22"/>
          <w:lang w:val="be-BY"/>
        </w:rPr>
        <w:t>.</w:t>
      </w:r>
      <w:r w:rsidRPr="00F66C63">
        <w:rPr>
          <w:sz w:val="22"/>
          <w:szCs w:val="22"/>
        </w:rPr>
        <w:t>И</w:t>
      </w:r>
      <w:r w:rsidRPr="00F66C63">
        <w:rPr>
          <w:sz w:val="22"/>
          <w:szCs w:val="22"/>
          <w:lang w:val="be-BY"/>
        </w:rPr>
        <w:t>.</w:t>
      </w:r>
      <w:r w:rsidRPr="00F66C63">
        <w:rPr>
          <w:sz w:val="22"/>
          <w:szCs w:val="22"/>
        </w:rPr>
        <w:t xml:space="preserve">О ребёнка                                             </w:t>
      </w:r>
      <w:r w:rsidR="00CA477D" w:rsidRPr="00F66C63">
        <w:rPr>
          <w:sz w:val="22"/>
          <w:szCs w:val="22"/>
        </w:rPr>
        <w:t>Иванов Иван Иванович</w:t>
      </w:r>
    </w:p>
    <w:p w:rsidR="00584C2E" w:rsidRPr="00F66C63" w:rsidRDefault="00584C2E" w:rsidP="00584C2E">
      <w:pPr>
        <w:tabs>
          <w:tab w:val="left" w:pos="1305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ab/>
      </w:r>
    </w:p>
    <w:p w:rsidR="00584C2E" w:rsidRPr="00F66C63" w:rsidRDefault="00584C2E" w:rsidP="00584C2E">
      <w:pPr>
        <w:tabs>
          <w:tab w:val="left" w:pos="4095"/>
        </w:tabs>
        <w:jc w:val="both"/>
        <w:rPr>
          <w:sz w:val="22"/>
          <w:szCs w:val="22"/>
        </w:rPr>
      </w:pPr>
      <w:r w:rsidRPr="00F66C63">
        <w:rPr>
          <w:sz w:val="22"/>
          <w:szCs w:val="22"/>
        </w:rPr>
        <w:t>Дата рождения                                            01.02.2010</w:t>
      </w:r>
    </w:p>
    <w:p w:rsidR="00584C2E" w:rsidRPr="00F66C63" w:rsidRDefault="00584C2E" w:rsidP="00584C2E">
      <w:pPr>
        <w:tabs>
          <w:tab w:val="left" w:pos="4095"/>
        </w:tabs>
        <w:jc w:val="both"/>
        <w:rPr>
          <w:sz w:val="22"/>
          <w:szCs w:val="22"/>
        </w:rPr>
      </w:pPr>
    </w:p>
    <w:p w:rsidR="00584C2E" w:rsidRPr="00F66C63" w:rsidRDefault="00584C2E" w:rsidP="00584C2E">
      <w:pPr>
        <w:tabs>
          <w:tab w:val="left" w:pos="4095"/>
        </w:tabs>
        <w:jc w:val="both"/>
        <w:rPr>
          <w:sz w:val="22"/>
          <w:szCs w:val="22"/>
          <w:lang w:val="be-BY"/>
        </w:rPr>
      </w:pPr>
      <w:r w:rsidRPr="00F66C63">
        <w:rPr>
          <w:sz w:val="22"/>
          <w:szCs w:val="22"/>
        </w:rPr>
        <w:t>Дата обследования</w:t>
      </w:r>
      <w:r w:rsidRPr="00F66C63">
        <w:rPr>
          <w:sz w:val="22"/>
          <w:szCs w:val="22"/>
          <w:lang w:val="be-BY"/>
        </w:rPr>
        <w:t xml:space="preserve">                                      20.09.2012</w:t>
      </w:r>
    </w:p>
    <w:p w:rsidR="00584C2E" w:rsidRPr="00F66C63" w:rsidRDefault="00584C2E" w:rsidP="00584C2E">
      <w:pPr>
        <w:tabs>
          <w:tab w:val="left" w:pos="4095"/>
        </w:tabs>
        <w:jc w:val="both"/>
        <w:rPr>
          <w:sz w:val="22"/>
          <w:szCs w:val="22"/>
          <w:lang w:val="be-BY"/>
        </w:rPr>
      </w:pPr>
    </w:p>
    <w:p w:rsidR="00584C2E" w:rsidRPr="00F66C63" w:rsidRDefault="00584C2E" w:rsidP="00584C2E">
      <w:pPr>
        <w:tabs>
          <w:tab w:val="left" w:pos="4095"/>
        </w:tabs>
        <w:jc w:val="both"/>
        <w:rPr>
          <w:sz w:val="22"/>
          <w:szCs w:val="22"/>
          <w:lang w:val="be-BY"/>
        </w:rPr>
      </w:pPr>
      <w:r w:rsidRPr="00F66C63">
        <w:rPr>
          <w:sz w:val="22"/>
          <w:szCs w:val="22"/>
          <w:lang w:val="be-BY"/>
        </w:rPr>
        <w:t xml:space="preserve">Заключение ПМПК                                     Задержка речевого  развития                                             </w:t>
      </w:r>
    </w:p>
    <w:p w:rsidR="00584C2E" w:rsidRPr="00F66C63" w:rsidRDefault="00584C2E" w:rsidP="00584C2E">
      <w:pPr>
        <w:tabs>
          <w:tab w:val="left" w:pos="4185"/>
        </w:tabs>
        <w:jc w:val="both"/>
        <w:rPr>
          <w:sz w:val="22"/>
          <w:szCs w:val="22"/>
          <w:lang w:val="be-BY"/>
        </w:rPr>
      </w:pPr>
    </w:p>
    <w:p w:rsidR="00584C2E" w:rsidRPr="00F66C63" w:rsidRDefault="00584C2E" w:rsidP="00584C2E">
      <w:pPr>
        <w:jc w:val="both"/>
        <w:rPr>
          <w:sz w:val="22"/>
          <w:szCs w:val="22"/>
          <w:lang w:val="be-BY"/>
        </w:rPr>
      </w:pPr>
      <w:r w:rsidRPr="00F66C63">
        <w:rPr>
          <w:sz w:val="22"/>
          <w:szCs w:val="22"/>
        </w:rPr>
        <w:t>Оказанная ранее помощь                            не оказывалась</w:t>
      </w:r>
    </w:p>
    <w:p w:rsidR="00584C2E" w:rsidRPr="00F66C63" w:rsidRDefault="00584C2E" w:rsidP="00584C2E">
      <w:pPr>
        <w:jc w:val="both"/>
        <w:rPr>
          <w:sz w:val="22"/>
          <w:szCs w:val="22"/>
        </w:rPr>
      </w:pPr>
    </w:p>
    <w:p w:rsidR="00584C2E" w:rsidRPr="00F66C63" w:rsidRDefault="00584C2E" w:rsidP="00584C2E">
      <w:pPr>
        <w:jc w:val="both"/>
        <w:rPr>
          <w:sz w:val="22"/>
          <w:szCs w:val="22"/>
        </w:rPr>
      </w:pPr>
      <w:r w:rsidRPr="00F66C63">
        <w:rPr>
          <w:sz w:val="22"/>
          <w:szCs w:val="22"/>
        </w:rPr>
        <w:t>Период коррекционно-педагогической</w:t>
      </w:r>
    </w:p>
    <w:p w:rsidR="00584C2E" w:rsidRPr="00F66C63" w:rsidRDefault="00584C2E" w:rsidP="00584C2E">
      <w:pPr>
        <w:jc w:val="both"/>
        <w:rPr>
          <w:sz w:val="22"/>
          <w:szCs w:val="22"/>
        </w:rPr>
      </w:pPr>
      <w:r w:rsidRPr="00F66C63">
        <w:rPr>
          <w:sz w:val="22"/>
          <w:szCs w:val="22"/>
        </w:rPr>
        <w:t>работы                                                         01.10.2012– 30.04.2013</w:t>
      </w:r>
    </w:p>
    <w:p w:rsidR="00584C2E" w:rsidRPr="00F66C63" w:rsidRDefault="00584C2E" w:rsidP="00584C2E">
      <w:pPr>
        <w:jc w:val="both"/>
        <w:rPr>
          <w:sz w:val="22"/>
          <w:szCs w:val="22"/>
        </w:rPr>
      </w:pPr>
    </w:p>
    <w:p w:rsidR="00584C2E" w:rsidRPr="00F66C63" w:rsidRDefault="00584C2E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  <w:r w:rsidRPr="00F66C63">
        <w:rPr>
          <w:sz w:val="22"/>
          <w:szCs w:val="22"/>
          <w:lang w:val="be-BY"/>
        </w:rPr>
        <w:t xml:space="preserve">Количество занятий </w:t>
      </w:r>
      <w:r w:rsidRPr="00F66C63">
        <w:rPr>
          <w:sz w:val="22"/>
          <w:szCs w:val="22"/>
          <w:lang w:val="be-BY"/>
        </w:rPr>
        <w:tab/>
        <w:t xml:space="preserve">                  50-55</w:t>
      </w:r>
    </w:p>
    <w:p w:rsidR="00F66C63" w:rsidRDefault="00F66C63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F66C63" w:rsidRDefault="00F66C63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F66C63" w:rsidRDefault="00F66C63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41A7F" w:rsidRDefault="00841A7F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F66C63" w:rsidRDefault="00F66C63" w:rsidP="00584C2E">
      <w:pPr>
        <w:tabs>
          <w:tab w:val="center" w:pos="4848"/>
        </w:tabs>
        <w:spacing w:after="120"/>
        <w:jc w:val="both"/>
        <w:rPr>
          <w:sz w:val="22"/>
          <w:szCs w:val="22"/>
          <w:lang w:val="be-BY"/>
        </w:rPr>
      </w:pPr>
    </w:p>
    <w:p w:rsidR="008039F8" w:rsidRPr="00F66C63" w:rsidRDefault="00584C2E" w:rsidP="008039F8">
      <w:pPr>
        <w:spacing w:after="120"/>
        <w:jc w:val="both"/>
        <w:rPr>
          <w:i/>
          <w:sz w:val="22"/>
          <w:szCs w:val="22"/>
        </w:rPr>
      </w:pPr>
      <w:r w:rsidRPr="00F66C63">
        <w:rPr>
          <w:b/>
          <w:sz w:val="22"/>
          <w:szCs w:val="22"/>
          <w:lang w:val="en-US"/>
        </w:rPr>
        <w:lastRenderedPageBreak/>
        <w:t>II</w:t>
      </w:r>
      <w:r w:rsidRPr="00F66C63">
        <w:rPr>
          <w:b/>
          <w:sz w:val="22"/>
          <w:szCs w:val="22"/>
        </w:rPr>
        <w:t xml:space="preserve"> блок: </w:t>
      </w:r>
      <w:r w:rsidRPr="00F66C63">
        <w:rPr>
          <w:i/>
          <w:sz w:val="22"/>
          <w:szCs w:val="22"/>
        </w:rPr>
        <w:t>Оценка уровня сформированности основных функциональных областей развития ребёнка</w:t>
      </w:r>
    </w:p>
    <w:tbl>
      <w:tblPr>
        <w:tblW w:w="0" w:type="auto"/>
        <w:jc w:val="center"/>
        <w:tblInd w:w="-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642"/>
        <w:gridCol w:w="1050"/>
        <w:gridCol w:w="909"/>
        <w:gridCol w:w="790"/>
        <w:gridCol w:w="1058"/>
        <w:gridCol w:w="897"/>
        <w:gridCol w:w="790"/>
        <w:gridCol w:w="900"/>
        <w:gridCol w:w="790"/>
        <w:gridCol w:w="1015"/>
      </w:tblGrid>
      <w:tr w:rsidR="006D479F" w:rsidRPr="00F66C63" w:rsidTr="006D479F">
        <w:trPr>
          <w:cantSplit/>
          <w:trHeight w:val="13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Дата обследо-вания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Хронологич возраст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  <w:lang w:val="en-US"/>
              </w:rPr>
            </w:pPr>
            <w:r w:rsidRPr="00F66C63">
              <w:rPr>
                <w:sz w:val="22"/>
                <w:szCs w:val="22"/>
              </w:rPr>
              <w:t xml:space="preserve">Возраст </w:t>
            </w:r>
          </w:p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полз.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  <w:lang w:val="en-US"/>
              </w:rPr>
            </w:pPr>
            <w:r w:rsidRPr="00F66C63">
              <w:rPr>
                <w:sz w:val="22"/>
                <w:szCs w:val="22"/>
              </w:rPr>
              <w:t xml:space="preserve">Возраст </w:t>
            </w:r>
          </w:p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сид.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  <w:lang w:val="en-US"/>
              </w:rPr>
            </w:pPr>
            <w:r w:rsidRPr="00F66C63">
              <w:rPr>
                <w:sz w:val="22"/>
                <w:szCs w:val="22"/>
              </w:rPr>
              <w:t xml:space="preserve">Возраст </w:t>
            </w:r>
          </w:p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хожд.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Возраст хватан.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Возраст перцеп.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  <w:lang w:val="en-US"/>
              </w:rPr>
            </w:pPr>
            <w:r w:rsidRPr="00F66C63">
              <w:rPr>
                <w:sz w:val="22"/>
                <w:szCs w:val="22"/>
              </w:rPr>
              <w:t>Возраст</w:t>
            </w:r>
          </w:p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  <w:lang w:val="en-US"/>
              </w:rPr>
            </w:pPr>
            <w:r w:rsidRPr="00F66C63">
              <w:rPr>
                <w:sz w:val="22"/>
                <w:szCs w:val="22"/>
              </w:rPr>
              <w:t xml:space="preserve">Возраст </w:t>
            </w:r>
          </w:p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пон-я речи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  <w:lang w:val="en-US"/>
              </w:rPr>
            </w:pPr>
            <w:r w:rsidRPr="00F66C63">
              <w:rPr>
                <w:sz w:val="22"/>
                <w:szCs w:val="22"/>
              </w:rPr>
              <w:t>Возраст самооб</w:t>
            </w:r>
          </w:p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служив.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479F" w:rsidRPr="00F66C63" w:rsidRDefault="006D479F">
            <w:pPr>
              <w:ind w:left="113" w:right="-113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Возраст соц. развития</w:t>
            </w: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3127E5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30.04 13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4" type="#_x0000_t32" style="position:absolute;margin-left:17.15pt;margin-top:8.7pt;width:40.5pt;height:1in;z-index:251666432;mso-position-horizontal-relative:text;mso-position-vertical-relative:text" o:connectortype="straight"/>
              </w:pic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7" type="#_x0000_t32" style="position:absolute;margin-left:12.3pt;margin-top:8.7pt;width:48pt;height:12.75pt;flip:y;z-index:251669504;mso-position-horizontal-relative:text;mso-position-vertical-relative:text" o:connectortype="straight"/>
              </w:pic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6" type="#_x0000_t32" style="position:absolute;margin-left:18.3pt;margin-top:7.15pt;width:39pt;height:14.25pt;flip:y;z-index:251668480;mso-position-horizontal-relative:text;mso-position-vertical-relative:text" o:connectortype="straight"/>
              </w:pic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5" type="#_x0000_t32" style="position:absolute;margin-left:12.8pt;margin-top:7.1pt;width:45pt;height:45pt;flip:y;z-index:251667456;mso-position-horizontal-relative:text;mso-position-vertical-relative:text" o:connectortype="straight"/>
              </w:pi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3127E5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29.12.12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2" type="#_x0000_t32" style="position:absolute;margin-left:12.3pt;margin-top:5.5pt;width:48pt;height:30pt;flip:y;z-index:251665408;mso-position-horizontal-relative:text;mso-position-vertical-relative:text" o:connectortype="straight"/>
              </w:pic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1" type="#_x0000_t32" style="position:absolute;margin-left:14.55pt;margin-top:6.9pt;width:42.75pt;height:30pt;flip:y;z-index:251664384;mso-position-horizontal-relative:text;mso-position-vertical-relative:text" o:connectortype="straight"/>
              </w:pic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2.10.12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9" type="#_x0000_t32" style="position:absolute;margin-left:17.15pt;margin-top:6.85pt;width:40.5pt;height:117.7pt;z-index:251662336;mso-position-horizontal-relative:text;mso-position-vertical-relative:text" o:connectortype="straight"/>
              </w:pic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7" type="#_x0000_t32" style="position:absolute;margin-left:14.55pt;margin-top:6.85pt;width:42.75pt;height:56.3pt;flip:y;z-index:251660288;mso-position-horizontal-relative:text;mso-position-vertical-relative:text" o:connectortype="straight"/>
              </w:pic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8" type="#_x0000_t32" style="position:absolute;margin-left:12.3pt;margin-top:6.85pt;width:48pt;height:.05pt;z-index:251661312;mso-position-horizontal-relative:text;mso-position-vertical-relative:text" o:connectortype="straight"/>
              </w:pic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0" type="#_x0000_t32" style="position:absolute;margin-left:12.8pt;margin-top:8.3pt;width:41.25pt;height:101.95pt;flip:y;z-index:251663360;mso-position-horizontal-relative:text;mso-position-vertical-relative:text" o:connectortype="straight"/>
              </w:pi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6" type="#_x0000_t32" style="position:absolute;margin-left:12.8pt;margin-top:6pt;width:41.25pt;height:143.95pt;flip:y;z-index:251659264;mso-position-horizontal-relative:text;mso-position-vertical-relative:text" o:connectortype="straight"/>
              </w:pi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513D4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4" type="#_x0000_t32" style="position:absolute;margin-left:8.15pt;margin-top:6.65pt;width:49.5pt;height:129pt;z-index:251658240;mso-position-horizontal-relative:text;mso-position-vertical-relative:text" o:connectortype="straight"/>
              </w:pic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  <w:tr w:rsidR="006D479F" w:rsidRPr="00F66C63" w:rsidTr="006D479F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9F" w:rsidRPr="00F66C63" w:rsidRDefault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F" w:rsidRPr="00F66C63" w:rsidRDefault="006D479F">
            <w:pPr>
              <w:rPr>
                <w:sz w:val="22"/>
                <w:szCs w:val="22"/>
              </w:rPr>
            </w:pPr>
          </w:p>
        </w:tc>
      </w:tr>
    </w:tbl>
    <w:p w:rsidR="007D7D3B" w:rsidRPr="00F66C63" w:rsidRDefault="007D7D3B" w:rsidP="008039F8">
      <w:pPr>
        <w:spacing w:after="200" w:line="276" w:lineRule="auto"/>
        <w:rPr>
          <w:b/>
          <w:sz w:val="22"/>
          <w:szCs w:val="22"/>
          <w:lang w:val="be-BY"/>
        </w:rPr>
      </w:pPr>
    </w:p>
    <w:p w:rsidR="00F66C63" w:rsidRDefault="00F66C63" w:rsidP="008039F8">
      <w:pPr>
        <w:spacing w:after="200" w:line="276" w:lineRule="auto"/>
        <w:rPr>
          <w:b/>
          <w:sz w:val="22"/>
          <w:szCs w:val="22"/>
          <w:lang w:val="be-BY"/>
        </w:rPr>
      </w:pPr>
    </w:p>
    <w:p w:rsidR="00F66C63" w:rsidRDefault="00F66C63" w:rsidP="008039F8">
      <w:pPr>
        <w:spacing w:after="200" w:line="276" w:lineRule="auto"/>
        <w:rPr>
          <w:b/>
          <w:sz w:val="22"/>
          <w:szCs w:val="22"/>
          <w:lang w:val="be-BY"/>
        </w:rPr>
      </w:pPr>
    </w:p>
    <w:p w:rsidR="00F66C63" w:rsidRDefault="00F66C63" w:rsidP="008039F8">
      <w:pPr>
        <w:spacing w:after="200" w:line="276" w:lineRule="auto"/>
        <w:rPr>
          <w:b/>
          <w:sz w:val="22"/>
          <w:szCs w:val="22"/>
          <w:lang w:val="be-BY"/>
        </w:rPr>
      </w:pPr>
    </w:p>
    <w:p w:rsidR="00584C2E" w:rsidRPr="00F66C63" w:rsidRDefault="00584C2E" w:rsidP="008039F8">
      <w:pPr>
        <w:spacing w:after="200" w:line="276" w:lineRule="auto"/>
        <w:rPr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lastRenderedPageBreak/>
        <w:t xml:space="preserve">ІІІ </w:t>
      </w:r>
      <w:r w:rsidRPr="00F66C63">
        <w:rPr>
          <w:b/>
          <w:sz w:val="22"/>
          <w:szCs w:val="22"/>
        </w:rPr>
        <w:t xml:space="preserve">блок:  </w:t>
      </w:r>
      <w:r w:rsidRPr="00F66C63">
        <w:rPr>
          <w:i/>
          <w:sz w:val="22"/>
          <w:szCs w:val="22"/>
        </w:rPr>
        <w:t>Сведения о родителях: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t>А</w:t>
      </w:r>
      <w:r w:rsidRPr="00F66C63">
        <w:rPr>
          <w:b/>
          <w:sz w:val="22"/>
          <w:szCs w:val="22"/>
        </w:rPr>
        <w:t>нализ социальных условий развития и воспитания ребёнка в семье, социальный статус родителей (социально-бытовой, социально-средовой, социально-экономический):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jc w:val="both"/>
        <w:rPr>
          <w:sz w:val="22"/>
          <w:szCs w:val="22"/>
          <w:lang w:val="be-BY"/>
        </w:rPr>
      </w:pPr>
      <w:r w:rsidRPr="00F66C63">
        <w:rPr>
          <w:sz w:val="22"/>
          <w:szCs w:val="22"/>
        </w:rPr>
        <w:t>Проживают в двухкомнатной благоустроенной квартире, ребенку выделена полка для игрушек и детских книг. В семье двое детей, старшая сестра. У обоих родителей высшее образование. Материальное положения семьи среднее.</w:t>
      </w:r>
    </w:p>
    <w:p w:rsidR="00584C2E" w:rsidRPr="00F66C63" w:rsidRDefault="00584C2E" w:rsidP="00584C2E">
      <w:pPr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t>У</w:t>
      </w:r>
      <w:r w:rsidRPr="00F66C63">
        <w:rPr>
          <w:b/>
          <w:sz w:val="22"/>
          <w:szCs w:val="22"/>
        </w:rPr>
        <w:t xml:space="preserve">ровень психолого-педагогической компетенции: </w:t>
      </w:r>
    </w:p>
    <w:p w:rsidR="00584C2E" w:rsidRPr="00F66C63" w:rsidRDefault="00584C2E" w:rsidP="00584C2E">
      <w:pPr>
        <w:jc w:val="both"/>
        <w:rPr>
          <w:sz w:val="22"/>
          <w:szCs w:val="22"/>
        </w:rPr>
      </w:pPr>
      <w:r w:rsidRPr="00F66C63">
        <w:rPr>
          <w:sz w:val="22"/>
          <w:szCs w:val="22"/>
        </w:rPr>
        <w:t>У родителей сформированы адекватные требования по отношению к возможностям ребенка. В достаточной мере сформированы представления о возрастных особенностях, играх и занятиях детей данного возраста. При выражении протеста ребенком, невыполнению требований взрослого чаще объясняют, что так поступать нельзя либо лишают удовольствий.</w:t>
      </w:r>
    </w:p>
    <w:p w:rsidR="00584C2E" w:rsidRPr="00F66C63" w:rsidRDefault="00584C2E" w:rsidP="00584C2E">
      <w:pPr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spacing w:line="360" w:lineRule="auto"/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t>О</w:t>
      </w:r>
      <w:r w:rsidRPr="00F66C63">
        <w:rPr>
          <w:b/>
          <w:sz w:val="22"/>
          <w:szCs w:val="22"/>
        </w:rPr>
        <w:t>собенности отношения к ребёнку:</w:t>
      </w:r>
    </w:p>
    <w:p w:rsidR="00584C2E" w:rsidRPr="00F66C63" w:rsidRDefault="00584C2E" w:rsidP="00584C2E">
      <w:pPr>
        <w:jc w:val="both"/>
        <w:rPr>
          <w:sz w:val="22"/>
          <w:szCs w:val="22"/>
        </w:rPr>
      </w:pPr>
      <w:r w:rsidRPr="00F66C63">
        <w:rPr>
          <w:sz w:val="22"/>
          <w:szCs w:val="22"/>
        </w:rPr>
        <w:t>Преобладает позитивное отношение к ребенку, его принятие. Соблюдается режим дня, выделяется время для совместного досуга. Часто посещают игровые комнаты, городской  парк, парк Воинов-интернационалистов, театр кукол. В семье создана оптимальная психологическая дистанция между родителями и ребенком. Родитель удовлетворяет основные потребности ребенка, но при этом стремится развивать его самостоятельность.</w:t>
      </w:r>
    </w:p>
    <w:p w:rsidR="00584C2E" w:rsidRPr="00F66C63" w:rsidRDefault="00584C2E" w:rsidP="00584C2E">
      <w:pPr>
        <w:spacing w:line="360" w:lineRule="auto"/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spacing w:after="120"/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spacing w:line="360" w:lineRule="auto"/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 xml:space="preserve">Психологические личностные особенности родителей: </w:t>
      </w:r>
    </w:p>
    <w:p w:rsidR="00584C2E" w:rsidRPr="00F66C63" w:rsidRDefault="00584C2E" w:rsidP="00584C2E">
      <w:pPr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Мать общительна, открыта в выражении чувств, склонна к сотрудничеству, ответственна. Проявляет высокий уровень заинтересованности во взаимодействии со специалистом. В семье преобладающими являются отношения, основанные на доверии и сотрудничестве. </w:t>
      </w:r>
    </w:p>
    <w:p w:rsidR="00584C2E" w:rsidRPr="00F66C63" w:rsidRDefault="00584C2E" w:rsidP="00584C2E">
      <w:pPr>
        <w:spacing w:line="360" w:lineRule="auto"/>
        <w:jc w:val="both"/>
        <w:rPr>
          <w:sz w:val="22"/>
          <w:szCs w:val="22"/>
        </w:rPr>
      </w:pPr>
    </w:p>
    <w:p w:rsidR="00584C2E" w:rsidRPr="00F66C63" w:rsidRDefault="00584C2E" w:rsidP="00584C2E">
      <w:pPr>
        <w:spacing w:after="120"/>
        <w:jc w:val="both"/>
        <w:rPr>
          <w:i/>
          <w:sz w:val="22"/>
          <w:szCs w:val="22"/>
        </w:rPr>
      </w:pPr>
      <w:r w:rsidRPr="00F66C63">
        <w:rPr>
          <w:b/>
          <w:sz w:val="22"/>
          <w:szCs w:val="22"/>
          <w:lang w:val="en-US"/>
        </w:rPr>
        <w:t>IV</w:t>
      </w:r>
      <w:r w:rsidRPr="00F66C63">
        <w:rPr>
          <w:b/>
          <w:sz w:val="22"/>
          <w:szCs w:val="22"/>
        </w:rPr>
        <w:t xml:space="preserve"> блок:  </w:t>
      </w:r>
      <w:r w:rsidRPr="00F66C63">
        <w:rPr>
          <w:i/>
          <w:sz w:val="22"/>
          <w:szCs w:val="22"/>
        </w:rPr>
        <w:t>Работа с семьей: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t>О</w:t>
      </w:r>
      <w:r w:rsidRPr="00F66C63">
        <w:rPr>
          <w:b/>
          <w:sz w:val="22"/>
          <w:szCs w:val="22"/>
        </w:rPr>
        <w:t xml:space="preserve">пределение задач консультирования: 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Повышение психолого-педагогической компетенции родителей в вопросах воспитания и развития ребенка.</w:t>
      </w:r>
    </w:p>
    <w:p w:rsidR="00584C2E" w:rsidRPr="00F66C63" w:rsidRDefault="00584C2E" w:rsidP="00584C2E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Коррекция воспитательных позиций родителей и помощь в выборе адекватных мер воздействия.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t>В</w:t>
      </w:r>
      <w:r w:rsidRPr="00F66C63">
        <w:rPr>
          <w:b/>
          <w:sz w:val="22"/>
          <w:szCs w:val="22"/>
        </w:rPr>
        <w:t xml:space="preserve">ыбор форм взаимодействия: 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Индивидуальное консультирование.</w:t>
      </w:r>
    </w:p>
    <w:p w:rsidR="00584C2E" w:rsidRPr="00F66C63" w:rsidRDefault="00584C2E" w:rsidP="00584C2E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Детско-родительские занятия.</w:t>
      </w:r>
    </w:p>
    <w:p w:rsidR="00584C2E" w:rsidRPr="00F66C63" w:rsidRDefault="00584C2E" w:rsidP="00584C2E">
      <w:pPr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  <w:lang w:val="be-BY"/>
        </w:rPr>
      </w:pP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  <w:r w:rsidRPr="00F66C63">
        <w:rPr>
          <w:b/>
          <w:sz w:val="22"/>
          <w:szCs w:val="22"/>
          <w:lang w:val="be-BY"/>
        </w:rPr>
        <w:t>О</w:t>
      </w:r>
      <w:r w:rsidRPr="00F66C63">
        <w:rPr>
          <w:b/>
          <w:sz w:val="22"/>
          <w:szCs w:val="22"/>
        </w:rPr>
        <w:t>пределени</w:t>
      </w:r>
      <w:r w:rsidRPr="00F66C63">
        <w:rPr>
          <w:b/>
          <w:sz w:val="22"/>
          <w:szCs w:val="22"/>
          <w:lang w:val="be-BY"/>
        </w:rPr>
        <w:t>е</w:t>
      </w:r>
      <w:r w:rsidRPr="00F66C63">
        <w:rPr>
          <w:b/>
          <w:sz w:val="22"/>
          <w:szCs w:val="22"/>
        </w:rPr>
        <w:t xml:space="preserve"> перечня мероприятий по психологической поддержке родителей:</w:t>
      </w:r>
    </w:p>
    <w:p w:rsidR="00584C2E" w:rsidRPr="00F66C63" w:rsidRDefault="00584C2E" w:rsidP="00584C2E">
      <w:pPr>
        <w:jc w:val="both"/>
        <w:rPr>
          <w:b/>
          <w:sz w:val="22"/>
          <w:szCs w:val="22"/>
        </w:rPr>
      </w:pPr>
    </w:p>
    <w:p w:rsidR="00584C2E" w:rsidRPr="00F66C63" w:rsidRDefault="00584C2E" w:rsidP="00584C2E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Индивидуальное консультирование родителей по актуальным темам.</w:t>
      </w:r>
    </w:p>
    <w:p w:rsidR="00584C2E" w:rsidRPr="00F66C63" w:rsidRDefault="00584C2E" w:rsidP="00584C2E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Участие в родительских собраниях, тренингах.</w:t>
      </w:r>
    </w:p>
    <w:p w:rsidR="00584C2E" w:rsidRPr="00F66C63" w:rsidRDefault="00584C2E" w:rsidP="00584C2E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Участие в праздничных мероприятиях. </w:t>
      </w:r>
    </w:p>
    <w:p w:rsidR="00584C2E" w:rsidRPr="00F66C63" w:rsidRDefault="00584C2E" w:rsidP="00584C2E">
      <w:pPr>
        <w:jc w:val="both"/>
        <w:rPr>
          <w:sz w:val="22"/>
          <w:szCs w:val="22"/>
        </w:rPr>
        <w:sectPr w:rsidR="00584C2E" w:rsidRPr="00F66C63" w:rsidSect="00123D22">
          <w:pgSz w:w="11906" w:h="16838"/>
          <w:pgMar w:top="851" w:right="849" w:bottom="1134" w:left="850" w:header="708" w:footer="708" w:gutter="0"/>
          <w:cols w:space="708"/>
          <w:docGrid w:linePitch="360"/>
        </w:sectPr>
      </w:pPr>
    </w:p>
    <w:p w:rsidR="00584C2E" w:rsidRPr="00F66C63" w:rsidRDefault="00584C2E" w:rsidP="00584C2E">
      <w:pPr>
        <w:spacing w:line="360" w:lineRule="auto"/>
        <w:rPr>
          <w:i/>
          <w:sz w:val="22"/>
          <w:szCs w:val="22"/>
        </w:rPr>
      </w:pPr>
      <w:r w:rsidRPr="00F66C63">
        <w:rPr>
          <w:b/>
          <w:sz w:val="22"/>
          <w:szCs w:val="22"/>
          <w:lang w:val="en-US"/>
        </w:rPr>
        <w:lastRenderedPageBreak/>
        <w:t>V</w:t>
      </w:r>
      <w:r w:rsidRPr="00F66C63">
        <w:rPr>
          <w:b/>
          <w:sz w:val="22"/>
          <w:szCs w:val="22"/>
        </w:rPr>
        <w:t xml:space="preserve"> блок: </w:t>
      </w:r>
      <w:r w:rsidRPr="00F66C63">
        <w:rPr>
          <w:i/>
          <w:sz w:val="22"/>
          <w:szCs w:val="22"/>
        </w:rPr>
        <w:t>Содержание коррекционно-педагогической работы специалистов ЦКРОиР:</w:t>
      </w:r>
    </w:p>
    <w:p w:rsidR="00584C2E" w:rsidRPr="00F66C63" w:rsidRDefault="00584C2E" w:rsidP="00584C2E">
      <w:pPr>
        <w:rPr>
          <w:sz w:val="22"/>
          <w:szCs w:val="22"/>
        </w:rPr>
      </w:pPr>
      <w:r w:rsidRPr="00F66C63">
        <w:rPr>
          <w:i/>
          <w:sz w:val="22"/>
          <w:szCs w:val="22"/>
        </w:rPr>
        <w:t xml:space="preserve">Цель коррекционно-педагогической работы: </w:t>
      </w:r>
      <w:r w:rsidRPr="00F66C63">
        <w:rPr>
          <w:sz w:val="22"/>
          <w:szCs w:val="22"/>
        </w:rPr>
        <w:t>развитие предметно-игровой деятельности, сенсорной сферы, пассивной и активной речи.</w:t>
      </w:r>
    </w:p>
    <w:p w:rsidR="00584C2E" w:rsidRPr="00F66C63" w:rsidRDefault="00584C2E" w:rsidP="00584C2E">
      <w:pPr>
        <w:rPr>
          <w:sz w:val="22"/>
          <w:szCs w:val="22"/>
        </w:rPr>
      </w:pPr>
      <w:r w:rsidRPr="00F66C63">
        <w:rPr>
          <w:i/>
          <w:sz w:val="22"/>
          <w:szCs w:val="22"/>
        </w:rPr>
        <w:t>Задачи работы</w:t>
      </w:r>
      <w:r w:rsidRPr="00F66C63">
        <w:rPr>
          <w:sz w:val="22"/>
          <w:szCs w:val="22"/>
        </w:rPr>
        <w:t xml:space="preserve"> на период с 1.10.2012 по 31.12.2012</w:t>
      </w:r>
    </w:p>
    <w:tbl>
      <w:tblPr>
        <w:tblStyle w:val="a3"/>
        <w:tblW w:w="0" w:type="auto"/>
        <w:tblLook w:val="04A0"/>
      </w:tblPr>
      <w:tblGrid>
        <w:gridCol w:w="2286"/>
        <w:gridCol w:w="5097"/>
        <w:gridCol w:w="2896"/>
      </w:tblGrid>
      <w:tr w:rsidR="00584C2E" w:rsidRPr="00F66C63" w:rsidTr="006D479F">
        <w:tc>
          <w:tcPr>
            <w:tcW w:w="2943" w:type="dxa"/>
          </w:tcPr>
          <w:p w:rsidR="00584C2E" w:rsidRPr="00F66C63" w:rsidRDefault="00584C2E" w:rsidP="006D479F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Направления работы</w:t>
            </w:r>
          </w:p>
        </w:tc>
        <w:tc>
          <w:tcPr>
            <w:tcW w:w="7938" w:type="dxa"/>
          </w:tcPr>
          <w:p w:rsidR="00584C2E" w:rsidRPr="00F66C63" w:rsidRDefault="00584C2E" w:rsidP="006D479F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Задачи</w:t>
            </w:r>
          </w:p>
        </w:tc>
        <w:tc>
          <w:tcPr>
            <w:tcW w:w="3905" w:type="dxa"/>
          </w:tcPr>
          <w:p w:rsidR="00584C2E" w:rsidRPr="00F66C63" w:rsidRDefault="00584C2E" w:rsidP="006D479F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Ответственный специалист</w:t>
            </w:r>
          </w:p>
        </w:tc>
      </w:tr>
      <w:tr w:rsidR="00584C2E" w:rsidRPr="00F66C63" w:rsidTr="006D479F">
        <w:tc>
          <w:tcPr>
            <w:tcW w:w="2943" w:type="dxa"/>
          </w:tcPr>
          <w:p w:rsidR="00584C2E" w:rsidRPr="00F66C63" w:rsidRDefault="00584C2E" w:rsidP="006D479F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Сенсорное развитие</w:t>
            </w:r>
          </w:p>
        </w:tc>
        <w:tc>
          <w:tcPr>
            <w:tcW w:w="7938" w:type="dxa"/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1.Формировать умение ориентироваться в четырех цветах, находить по подражанию, сортировать предметы по цвету, выбирать по названию синий-красный.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2.Формировать умение ориентироваться в трех величинах, сортировать предметы по величине, находить по подражанию, выбирать по названию большой-средний-маленький.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3. Формировать умение ориентироваться в трех  формах, соотносить, сортировать предметы по форме, находить по показу.</w:t>
            </w:r>
          </w:p>
        </w:tc>
        <w:tc>
          <w:tcPr>
            <w:tcW w:w="3905" w:type="dxa"/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учитель-дефектолог  Казакова Юлия Владимировна</w:t>
            </w:r>
          </w:p>
        </w:tc>
      </w:tr>
      <w:tr w:rsidR="00584C2E" w:rsidRPr="00F66C63" w:rsidTr="006D479F">
        <w:tc>
          <w:tcPr>
            <w:tcW w:w="2943" w:type="dxa"/>
          </w:tcPr>
          <w:p w:rsidR="00584C2E" w:rsidRPr="00F66C63" w:rsidRDefault="00584C2E" w:rsidP="006D479F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Речевое развитие</w:t>
            </w:r>
          </w:p>
        </w:tc>
        <w:tc>
          <w:tcPr>
            <w:tcW w:w="7938" w:type="dxa"/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1.Обогащать пассивный и стимулировать активный словарь по лексическим темам: “Части тела”, “Фрукты, овощи”, “Игрушки”, “Посуда”, “Зима”.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2.Развивать слуховое восприятие: формировать акустическую установку на звук и голос, развивать слуховые дифференцировки.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3.Учить выполнять простые и двухсоставные инструкции.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4.Вырабатывать направленную </w:t>
            </w:r>
            <w:r w:rsidR="00782AC0" w:rsidRPr="00F66C63">
              <w:rPr>
                <w:sz w:val="22"/>
                <w:szCs w:val="22"/>
                <w:lang w:val="be-BY"/>
              </w:rPr>
              <w:t xml:space="preserve"> и длительную </w:t>
            </w:r>
            <w:r w:rsidRPr="00F66C63">
              <w:rPr>
                <w:sz w:val="22"/>
                <w:szCs w:val="22"/>
                <w:lang w:val="be-BY"/>
              </w:rPr>
              <w:t>струю воздуха, ротовой выдох.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5. Формировать уклады гласных звуков.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6.Развивать артикуляционную моторику и мелкую моторику пальцев рук.</w:t>
            </w:r>
          </w:p>
        </w:tc>
        <w:tc>
          <w:tcPr>
            <w:tcW w:w="3905" w:type="dxa"/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учитель-дефектолог  Казакова Юлия Владимировна</w:t>
            </w:r>
          </w:p>
        </w:tc>
      </w:tr>
      <w:tr w:rsidR="00584C2E" w:rsidRPr="00F66C63" w:rsidTr="006D479F">
        <w:tc>
          <w:tcPr>
            <w:tcW w:w="2943" w:type="dxa"/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Предметно-игровая деятельность</w:t>
            </w:r>
          </w:p>
        </w:tc>
        <w:tc>
          <w:tcPr>
            <w:tcW w:w="7938" w:type="dxa"/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  <w:lang w:val="be-BY"/>
              </w:rPr>
              <w:t>1.</w:t>
            </w:r>
            <w:r w:rsidRPr="00F66C63">
              <w:rPr>
                <w:sz w:val="22"/>
                <w:szCs w:val="22"/>
              </w:rPr>
              <w:t>Формировать умение действовать с предметами.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2.Формировать умен</w:t>
            </w:r>
            <w:r w:rsidR="00C3470A" w:rsidRPr="00F66C63">
              <w:rPr>
                <w:sz w:val="22"/>
                <w:szCs w:val="22"/>
              </w:rPr>
              <w:t>ие строить цепочку из двух</w:t>
            </w:r>
            <w:r w:rsidRPr="00F66C63">
              <w:rPr>
                <w:sz w:val="22"/>
                <w:szCs w:val="22"/>
              </w:rPr>
              <w:t xml:space="preserve"> игровых действий, объединяя их с сюжет. </w:t>
            </w:r>
          </w:p>
        </w:tc>
        <w:tc>
          <w:tcPr>
            <w:tcW w:w="3905" w:type="dxa"/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учитель-дефектолог  Казакова Юлия Владимировна</w:t>
            </w:r>
          </w:p>
        </w:tc>
      </w:tr>
    </w:tbl>
    <w:p w:rsidR="00584C2E" w:rsidRPr="00F66C63" w:rsidRDefault="00584C2E" w:rsidP="00584C2E">
      <w:pPr>
        <w:spacing w:line="360" w:lineRule="auto"/>
        <w:rPr>
          <w:sz w:val="22"/>
          <w:szCs w:val="22"/>
          <w:lang w:val="be-BY"/>
        </w:rPr>
      </w:pPr>
    </w:p>
    <w:p w:rsidR="00CA477D" w:rsidRPr="00F66C63" w:rsidRDefault="00CA477D" w:rsidP="00864A95">
      <w:pPr>
        <w:jc w:val="center"/>
        <w:rPr>
          <w:i/>
          <w:sz w:val="22"/>
          <w:szCs w:val="22"/>
        </w:rPr>
      </w:pPr>
    </w:p>
    <w:p w:rsidR="00864A95" w:rsidRPr="00F66C63" w:rsidRDefault="00864A95" w:rsidP="00864A95">
      <w:pPr>
        <w:jc w:val="center"/>
        <w:rPr>
          <w:sz w:val="22"/>
          <w:szCs w:val="22"/>
        </w:rPr>
      </w:pPr>
      <w:r w:rsidRPr="00F66C63">
        <w:rPr>
          <w:i/>
          <w:sz w:val="22"/>
          <w:szCs w:val="22"/>
        </w:rPr>
        <w:t>Задачи коррекционно-педагогической работы</w:t>
      </w:r>
      <w:r w:rsidRPr="00F66C63">
        <w:rPr>
          <w:sz w:val="22"/>
          <w:szCs w:val="22"/>
        </w:rPr>
        <w:t xml:space="preserve"> на период с 1.01.2013  по 30.04.2013</w:t>
      </w:r>
    </w:p>
    <w:p w:rsidR="00864A95" w:rsidRPr="00F66C63" w:rsidRDefault="00864A95" w:rsidP="00864A95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286"/>
        <w:gridCol w:w="5097"/>
        <w:gridCol w:w="2896"/>
      </w:tblGrid>
      <w:tr w:rsidR="00864A95" w:rsidRPr="00F66C63" w:rsidTr="006D479F">
        <w:tc>
          <w:tcPr>
            <w:tcW w:w="2943" w:type="dxa"/>
          </w:tcPr>
          <w:p w:rsidR="00864A95" w:rsidRPr="00F66C63" w:rsidRDefault="00864A95" w:rsidP="006D479F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Направления работы</w:t>
            </w:r>
          </w:p>
        </w:tc>
        <w:tc>
          <w:tcPr>
            <w:tcW w:w="7938" w:type="dxa"/>
          </w:tcPr>
          <w:p w:rsidR="00864A95" w:rsidRPr="00F66C63" w:rsidRDefault="00864A95" w:rsidP="006D479F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Задачи</w:t>
            </w:r>
          </w:p>
        </w:tc>
        <w:tc>
          <w:tcPr>
            <w:tcW w:w="3905" w:type="dxa"/>
          </w:tcPr>
          <w:p w:rsidR="00864A95" w:rsidRPr="00F66C63" w:rsidRDefault="00864A95" w:rsidP="006D479F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Ответственный специалист</w:t>
            </w:r>
          </w:p>
        </w:tc>
      </w:tr>
      <w:tr w:rsidR="00864A95" w:rsidRPr="00F66C63" w:rsidTr="006D479F">
        <w:tc>
          <w:tcPr>
            <w:tcW w:w="2943" w:type="dxa"/>
          </w:tcPr>
          <w:p w:rsidR="00864A95" w:rsidRPr="00F66C63" w:rsidRDefault="00864A95" w:rsidP="006D479F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Сенсорное развитие</w:t>
            </w:r>
          </w:p>
        </w:tc>
        <w:tc>
          <w:tcPr>
            <w:tcW w:w="7938" w:type="dxa"/>
          </w:tcPr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1.Формировать умение ориентироваться в четырех цветах, сортировать предметы по цвету, выбирать по названию и называтьсиний-красный.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2.Формировать умение ориентироваться в четырех величинах, сортировать предметы по величине, находить по подражанию, выбирать по названию большой-средний-маленький и называть.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3. Формировать умение ориентироваться в четырех  формах, сортировать предметы по форме, выбирать по названию и называть круг, квадрат.</w:t>
            </w:r>
          </w:p>
        </w:tc>
        <w:tc>
          <w:tcPr>
            <w:tcW w:w="3905" w:type="dxa"/>
          </w:tcPr>
          <w:p w:rsidR="00864A95" w:rsidRPr="00F66C63" w:rsidRDefault="00864A95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учитель-дефектолог  Казакова Юлия Владимировна</w:t>
            </w:r>
          </w:p>
        </w:tc>
      </w:tr>
      <w:tr w:rsidR="00864A95" w:rsidRPr="00F66C63" w:rsidTr="006D479F">
        <w:tc>
          <w:tcPr>
            <w:tcW w:w="2943" w:type="dxa"/>
          </w:tcPr>
          <w:p w:rsidR="00864A95" w:rsidRPr="00F66C63" w:rsidRDefault="00864A95" w:rsidP="006D479F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Речевое развитие</w:t>
            </w:r>
          </w:p>
        </w:tc>
        <w:tc>
          <w:tcPr>
            <w:tcW w:w="7938" w:type="dxa"/>
          </w:tcPr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1.Обогащать пассивный и развивать активный словарь по лексическим темам: “Одежда”, “Мебель”, “Домашние и дикие животные”, “Транспорт”, “Моя семья”.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2.Формировать умение строить дух-трехсловную фразу</w:t>
            </w:r>
            <w:r w:rsidR="00782AC0" w:rsidRPr="00F66C63">
              <w:rPr>
                <w:sz w:val="22"/>
                <w:szCs w:val="22"/>
                <w:lang w:val="be-BY"/>
              </w:rPr>
              <w:t xml:space="preserve"> с предлогом</w:t>
            </w:r>
            <w:r w:rsidRPr="00F66C63">
              <w:rPr>
                <w:sz w:val="22"/>
                <w:szCs w:val="22"/>
                <w:lang w:val="be-BY"/>
              </w:rPr>
              <w:t>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3.Развивать слуховое восприятие: развивать слуховые дифференцировки.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4.Учить выполнять простые и двухсоставные инструкции.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5.Вырабатывать направленную струю воздуха, ротовой выдох.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6. Формировать уклады согласных звуков (б-бь, п-пь, м-мь, н-нь, в-вь, ф-фь, д-дь, т-ть, г-гь, к-кь, х-хь).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7.Развивать артикуляционную моторику и мелкую моторику пальцев рук.</w:t>
            </w:r>
          </w:p>
        </w:tc>
        <w:tc>
          <w:tcPr>
            <w:tcW w:w="3905" w:type="dxa"/>
          </w:tcPr>
          <w:p w:rsidR="00864A95" w:rsidRPr="00F66C63" w:rsidRDefault="00864A95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учитель-дефектолог  Казакова Юлия Владимировна</w:t>
            </w:r>
          </w:p>
        </w:tc>
      </w:tr>
      <w:tr w:rsidR="00864A95" w:rsidRPr="00F66C63" w:rsidTr="006D479F">
        <w:tc>
          <w:tcPr>
            <w:tcW w:w="2943" w:type="dxa"/>
          </w:tcPr>
          <w:p w:rsidR="00864A95" w:rsidRPr="00F66C63" w:rsidRDefault="00864A95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Предметно-игровая деятельность</w:t>
            </w:r>
          </w:p>
        </w:tc>
        <w:tc>
          <w:tcPr>
            <w:tcW w:w="7938" w:type="dxa"/>
          </w:tcPr>
          <w:p w:rsidR="00864A95" w:rsidRPr="00F66C63" w:rsidRDefault="00864A95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  <w:lang w:val="be-BY"/>
              </w:rPr>
              <w:t>1.</w:t>
            </w:r>
            <w:r w:rsidRPr="00F66C63">
              <w:rPr>
                <w:sz w:val="22"/>
                <w:szCs w:val="22"/>
              </w:rPr>
              <w:t>Формировать умение действовать с предметами.</w:t>
            </w:r>
          </w:p>
          <w:p w:rsidR="00864A95" w:rsidRPr="00F66C63" w:rsidRDefault="00864A95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2.Формировать умение строить цепочку из нескольких игровых действий, объединяя их с сюжет. </w:t>
            </w:r>
          </w:p>
        </w:tc>
        <w:tc>
          <w:tcPr>
            <w:tcW w:w="3905" w:type="dxa"/>
          </w:tcPr>
          <w:p w:rsidR="00864A95" w:rsidRPr="00F66C63" w:rsidRDefault="00864A95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учитель-дефектолог  Казакова Юлия Владимировна</w:t>
            </w:r>
          </w:p>
        </w:tc>
      </w:tr>
    </w:tbl>
    <w:p w:rsidR="00864A95" w:rsidRPr="00F66C63" w:rsidRDefault="00864A95" w:rsidP="00864A95">
      <w:pPr>
        <w:rPr>
          <w:sz w:val="22"/>
          <w:szCs w:val="22"/>
          <w:lang w:val="be-BY"/>
        </w:rPr>
      </w:pPr>
    </w:p>
    <w:p w:rsidR="00584C2E" w:rsidRDefault="00584C2E" w:rsidP="00584C2E">
      <w:pPr>
        <w:jc w:val="both"/>
        <w:rPr>
          <w:sz w:val="22"/>
          <w:szCs w:val="22"/>
          <w:lang w:val="be-BY"/>
        </w:rPr>
      </w:pPr>
    </w:p>
    <w:tbl>
      <w:tblPr>
        <w:tblStyle w:val="a3"/>
        <w:tblW w:w="0" w:type="auto"/>
        <w:tblLook w:val="04A0"/>
      </w:tblPr>
      <w:tblGrid>
        <w:gridCol w:w="1135"/>
        <w:gridCol w:w="7"/>
        <w:gridCol w:w="3537"/>
        <w:gridCol w:w="48"/>
        <w:gridCol w:w="56"/>
        <w:gridCol w:w="3581"/>
        <w:gridCol w:w="70"/>
        <w:gridCol w:w="24"/>
        <w:gridCol w:w="1431"/>
      </w:tblGrid>
      <w:tr w:rsidR="00584C2E" w:rsidRPr="00F66C63" w:rsidTr="00841A7F">
        <w:tc>
          <w:tcPr>
            <w:tcW w:w="1135" w:type="dxa"/>
          </w:tcPr>
          <w:p w:rsidR="00584C2E" w:rsidRPr="00F66C63" w:rsidRDefault="00584C2E" w:rsidP="006D479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Задачи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Содержание деятельности</w:t>
            </w:r>
          </w:p>
        </w:tc>
        <w:tc>
          <w:tcPr>
            <w:tcW w:w="1525" w:type="dxa"/>
            <w:gridSpan w:val="3"/>
          </w:tcPr>
          <w:p w:rsidR="00584C2E" w:rsidRPr="00F66C63" w:rsidRDefault="00584C2E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b/>
                <w:sz w:val="22"/>
                <w:szCs w:val="22"/>
                <w:lang w:val="be-BY"/>
              </w:rPr>
              <w:t>Динамика</w:t>
            </w:r>
          </w:p>
        </w:tc>
      </w:tr>
      <w:tr w:rsidR="00584C2E" w:rsidRPr="00F66C63" w:rsidTr="00841A7F">
        <w:tc>
          <w:tcPr>
            <w:tcW w:w="1135" w:type="dxa"/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  1.10 -2.10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Углубленная диагностика уровня психоречевого развития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МФДр, методика Е.А. Стребелевой, методы наблюдения, беседы с родителями.</w:t>
            </w:r>
          </w:p>
        </w:tc>
        <w:tc>
          <w:tcPr>
            <w:tcW w:w="1525" w:type="dxa"/>
            <w:gridSpan w:val="3"/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584C2E" w:rsidRPr="00F66C63" w:rsidTr="00841A7F">
        <w:tc>
          <w:tcPr>
            <w:tcW w:w="1135" w:type="dxa"/>
            <w:vMerge w:val="restart"/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  8.10 - 9.10</w:t>
            </w:r>
          </w:p>
        </w:tc>
        <w:tc>
          <w:tcPr>
            <w:tcW w:w="87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i/>
                <w:sz w:val="22"/>
                <w:szCs w:val="22"/>
                <w:lang w:val="be-BY"/>
              </w:rPr>
            </w:pPr>
            <w:r w:rsidRPr="00F66C63">
              <w:rPr>
                <w:i/>
                <w:sz w:val="22"/>
                <w:szCs w:val="22"/>
                <w:lang w:val="be-BY"/>
              </w:rPr>
              <w:t>Развитие сенсорной сферы</w:t>
            </w:r>
          </w:p>
        </w:tc>
      </w:tr>
      <w:tr w:rsidR="00584C2E" w:rsidRPr="00F66C63" w:rsidTr="00841A7F">
        <w:tc>
          <w:tcPr>
            <w:tcW w:w="1135" w:type="dxa"/>
            <w:vMerge/>
            <w:tcBorders>
              <w:bottom w:val="nil"/>
            </w:tcBorders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1.Формировать умение соотносить предметы по 4 цветам: красный, синий, желтый, зеленый.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2. Формировать умение сортировать предметы по величине: большой, средний, маленький.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3.Формировать умение сортировать предметы по виду: каштаны, желуди.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Упражнение: “Разложи мозаику в мисочки по цвету” ( по образцу).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Упражнения: “Сложи матрешку”, “Подбери мишкам чашечки”, игра “Это - я, а это - мамочка моя” (действие по словесной инструкции).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Упр.: “Выбери только каштаны и разложи их по ячейкам” (действие по словесной инструкции, показу.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584C2E" w:rsidRPr="00F66C63" w:rsidTr="00841A7F">
        <w:tc>
          <w:tcPr>
            <w:tcW w:w="114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74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i/>
                <w:sz w:val="22"/>
                <w:szCs w:val="22"/>
                <w:lang w:val="be-BY"/>
              </w:rPr>
            </w:pPr>
            <w:r w:rsidRPr="00F66C63">
              <w:rPr>
                <w:i/>
                <w:sz w:val="22"/>
                <w:szCs w:val="22"/>
                <w:lang w:val="be-BY"/>
              </w:rPr>
              <w:t>Развитие речи</w:t>
            </w:r>
          </w:p>
        </w:tc>
      </w:tr>
      <w:tr w:rsidR="00584C2E" w:rsidRPr="00F66C63" w:rsidTr="00841A7F">
        <w:tc>
          <w:tcPr>
            <w:tcW w:w="1142" w:type="dxa"/>
            <w:gridSpan w:val="2"/>
            <w:vMerge/>
            <w:tcBorders>
              <w:right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1.Обогащать пассивный и стимулировать активный словарь по теме: “Части тела и лица”.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2. Формировать понимание названия частей тела.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3.Формировать понимание названия действий человека, речевых инструкций.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AD3CD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4.Формировать уклад гласного “а</w:t>
            </w:r>
            <w:r w:rsidR="00584C2E" w:rsidRPr="00F66C63">
              <w:rPr>
                <w:sz w:val="22"/>
                <w:szCs w:val="22"/>
                <w:lang w:val="be-BY"/>
              </w:rPr>
              <w:t>”, умение модулировать голос.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5.Формировать длительный речевой выдох.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Игры: “Муха летела…”, “Как у нашего сыночка”, “Водичка-водичка”.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Игра “Покажи мне, покажи”.  Упр. “Сложи лицо из частей”.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Выполнение движений под музыку согласно тексту песни “Пляшут-пляшут наши ручки” (действие по показу, совместно со взрослым). 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Упражнения по картинкам, с игрушками: “ У доктора”,  игры “Где меня найти?”,  “Кукла и</w:t>
            </w:r>
            <w:r w:rsidR="00C3470A" w:rsidRPr="00F66C63">
              <w:rPr>
                <w:sz w:val="22"/>
                <w:szCs w:val="22"/>
                <w:lang w:val="be-BY"/>
              </w:rPr>
              <w:t xml:space="preserve"> куколка”, комп. игра “Звуковичо</w:t>
            </w:r>
            <w:r w:rsidRPr="00F66C63">
              <w:rPr>
                <w:sz w:val="22"/>
                <w:szCs w:val="22"/>
                <w:lang w:val="be-BY"/>
              </w:rPr>
              <w:t xml:space="preserve">к”. </w:t>
            </w:r>
          </w:p>
          <w:p w:rsidR="00584C2E" w:rsidRPr="00F66C63" w:rsidRDefault="00584C2E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Дыхательные упражнения на дыхательных тренажерах(стаканчики).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</w:tcPr>
          <w:p w:rsidR="00584C2E" w:rsidRPr="00F66C63" w:rsidRDefault="00584C2E" w:rsidP="006D479F">
            <w:pPr>
              <w:jc w:val="center"/>
              <w:rPr>
                <w:sz w:val="22"/>
                <w:szCs w:val="22"/>
                <w:lang w:val="be-BY"/>
              </w:rPr>
            </w:pPr>
          </w:p>
        </w:tc>
      </w:tr>
    </w:tbl>
    <w:p w:rsidR="00F66C63" w:rsidRDefault="00F66C63" w:rsidP="00CA477D">
      <w:pPr>
        <w:jc w:val="center"/>
        <w:rPr>
          <w:b/>
          <w:sz w:val="22"/>
          <w:szCs w:val="22"/>
        </w:rPr>
      </w:pPr>
    </w:p>
    <w:p w:rsidR="00841A7F" w:rsidRDefault="00841A7F" w:rsidP="00CA477D">
      <w:pPr>
        <w:jc w:val="center"/>
        <w:rPr>
          <w:b/>
          <w:sz w:val="22"/>
          <w:szCs w:val="22"/>
        </w:rPr>
      </w:pPr>
    </w:p>
    <w:p w:rsidR="00841A7F" w:rsidRDefault="00841A7F" w:rsidP="00CA477D">
      <w:pPr>
        <w:jc w:val="center"/>
        <w:rPr>
          <w:b/>
          <w:sz w:val="22"/>
          <w:szCs w:val="22"/>
        </w:rPr>
      </w:pPr>
    </w:p>
    <w:p w:rsidR="00841A7F" w:rsidRDefault="00841A7F" w:rsidP="00CA477D">
      <w:pPr>
        <w:jc w:val="center"/>
        <w:rPr>
          <w:b/>
          <w:sz w:val="22"/>
          <w:szCs w:val="22"/>
        </w:rPr>
      </w:pPr>
    </w:p>
    <w:p w:rsidR="00841A7F" w:rsidRDefault="00841A7F" w:rsidP="00CA477D">
      <w:pPr>
        <w:jc w:val="center"/>
        <w:rPr>
          <w:b/>
          <w:sz w:val="22"/>
          <w:szCs w:val="22"/>
        </w:rPr>
      </w:pPr>
    </w:p>
    <w:p w:rsidR="00841A7F" w:rsidRDefault="00841A7F" w:rsidP="00CA477D">
      <w:pPr>
        <w:jc w:val="center"/>
        <w:rPr>
          <w:b/>
          <w:sz w:val="22"/>
          <w:szCs w:val="22"/>
        </w:rPr>
      </w:pPr>
    </w:p>
    <w:p w:rsidR="00CA477D" w:rsidRPr="00F66C63" w:rsidRDefault="00CA477D" w:rsidP="00CA477D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lastRenderedPageBreak/>
        <w:t>Развитие сенсорной сферы</w:t>
      </w:r>
    </w:p>
    <w:p w:rsidR="00CA477D" w:rsidRPr="00F66C63" w:rsidRDefault="00CA477D" w:rsidP="00CA477D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0"/>
        <w:gridCol w:w="3618"/>
        <w:gridCol w:w="3420"/>
        <w:gridCol w:w="1363"/>
      </w:tblGrid>
      <w:tr w:rsidR="00CA477D" w:rsidRPr="00F66C63" w:rsidTr="006D479F">
        <w:tc>
          <w:tcPr>
            <w:tcW w:w="117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18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42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6D479F">
        <w:tc>
          <w:tcPr>
            <w:tcW w:w="117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sz w:val="22"/>
                <w:szCs w:val="22"/>
                <w:lang w:val="en-US"/>
              </w:rPr>
              <w:t>15</w:t>
            </w:r>
            <w:r w:rsidRPr="00F66C63">
              <w:rPr>
                <w:sz w:val="22"/>
                <w:szCs w:val="22"/>
              </w:rPr>
              <w:t xml:space="preserve">.10 - </w:t>
            </w:r>
            <w:r w:rsidRPr="00F66C63">
              <w:rPr>
                <w:sz w:val="22"/>
                <w:szCs w:val="22"/>
                <w:lang w:val="en-US"/>
              </w:rPr>
              <w:t>30</w:t>
            </w:r>
            <w:r w:rsidRPr="00F66C63">
              <w:rPr>
                <w:sz w:val="22"/>
                <w:szCs w:val="22"/>
              </w:rPr>
              <w:t>.10</w:t>
            </w:r>
          </w:p>
        </w:tc>
        <w:tc>
          <w:tcPr>
            <w:tcW w:w="3618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1. Учить различать фрукты, овощи по признаку цвета (красный, синий, желтый, зеленый), устанавливать тождество методом соотнесения, находить по просьбе взрослого.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2. Совершенствовать слухозрительное восприятие: узнавать названные овощи (фрукты) по муляжам, картинкам, контурам.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3. Учить классифицировать фрукты и овощи по величине, выбирать по названию большие-маленькие предметы.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4.Закреплять представления о форме, цвете, величине предметов (овощей и фруктов), используя приемы лепки.</w:t>
            </w:r>
          </w:p>
        </w:tc>
        <w:tc>
          <w:tcPr>
            <w:tcW w:w="3420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Игры: «Посади овощи на грядки подходящего цвета», «Разложи яблоки и груши в вазы по цветам», «Дай мишке красное яблоко», компьютерная игра «Игры с мамой. Фрукты».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 «Соберем овощи (фрукты)» (действия по показу, словесной инструкции).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 «Угостим зверей овощами» (муляжи овощей), упражнение «Разложи груши по корзиночкам» (на картинном материале) (действия по словесной инструкции).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 «Слепим угощения для зверей: собачки и мишки» (совместные действия со взрослым). Лепка яблок, огурцов, различных по размеру. Упражнение «Угости мишку большим яблоком, а собачку маленьким огурцом» (действия по словесной  инструкции, по показу).</w:t>
            </w:r>
          </w:p>
        </w:tc>
        <w:tc>
          <w:tcPr>
            <w:tcW w:w="1363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jc w:val="center"/>
        <w:rPr>
          <w:b/>
          <w:sz w:val="22"/>
          <w:szCs w:val="22"/>
        </w:rPr>
      </w:pPr>
    </w:p>
    <w:p w:rsidR="00CA477D" w:rsidRPr="00F66C63" w:rsidRDefault="00CA477D" w:rsidP="00CA477D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CA477D" w:rsidRPr="00F66C63" w:rsidRDefault="00CA477D" w:rsidP="00CA477D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0"/>
        <w:gridCol w:w="3618"/>
        <w:gridCol w:w="3420"/>
        <w:gridCol w:w="1363"/>
      </w:tblGrid>
      <w:tr w:rsidR="00CA477D" w:rsidRPr="00F66C63" w:rsidTr="006D479F">
        <w:tc>
          <w:tcPr>
            <w:tcW w:w="117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18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42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6D479F">
        <w:tc>
          <w:tcPr>
            <w:tcW w:w="1170" w:type="dxa"/>
          </w:tcPr>
          <w:p w:rsidR="00CA477D" w:rsidRPr="00F66C63" w:rsidRDefault="00CA477D" w:rsidP="006D479F">
            <w:pPr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  <w:lang w:val="en-US"/>
              </w:rPr>
              <w:t>15</w:t>
            </w:r>
            <w:r w:rsidRPr="00F66C63">
              <w:rPr>
                <w:sz w:val="22"/>
                <w:szCs w:val="22"/>
              </w:rPr>
              <w:t xml:space="preserve">.10 - </w:t>
            </w:r>
            <w:r w:rsidRPr="00F66C63">
              <w:rPr>
                <w:sz w:val="22"/>
                <w:szCs w:val="22"/>
                <w:lang w:val="en-US"/>
              </w:rPr>
              <w:t>30</w:t>
            </w:r>
            <w:r w:rsidRPr="00F66C63">
              <w:rPr>
                <w:sz w:val="22"/>
                <w:szCs w:val="22"/>
              </w:rPr>
              <w:t>.10</w:t>
            </w:r>
          </w:p>
        </w:tc>
        <w:tc>
          <w:tcPr>
            <w:tcW w:w="3618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Обогащать пассивный и стимулировать активный словарь по теме “Овощи и фрукты”.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понимание слов: овощи, грядка, дерево, фрукты, огурец, помидор, капуста, яблоко, груша, срывают, собирают, кладут, режут, выбирают, круглый, красный, сочный, много, мало.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умение выполнять простые и двухступенчатые инструкции.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различать ритм звучания: частое и редкое звучание ксилофона, понимать прилаг. маленький, сильный</w:t>
            </w:r>
            <w:r w:rsidR="00C3470A" w:rsidRPr="00F66C63">
              <w:rPr>
                <w:sz w:val="22"/>
                <w:szCs w:val="22"/>
                <w:lang w:val="be-BY"/>
              </w:rPr>
              <w:t>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рук.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Формировать правильный речевой выдох.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уклад зуков “а”,”у”.</w:t>
            </w:r>
          </w:p>
        </w:tc>
        <w:tc>
          <w:tcPr>
            <w:tcW w:w="3420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Игры и упражнения: “Звери обедают”, “Собери в корзинку фрукты”, “Угощение для зверят”,</w:t>
            </w:r>
            <w:r w:rsidR="00C3470A" w:rsidRPr="00F66C63">
              <w:rPr>
                <w:sz w:val="22"/>
                <w:szCs w:val="22"/>
                <w:lang w:val="be-BY"/>
              </w:rPr>
              <w:t xml:space="preserve">    “</w:t>
            </w:r>
            <w:r w:rsidRPr="00F66C63">
              <w:rPr>
                <w:sz w:val="22"/>
                <w:szCs w:val="22"/>
                <w:lang w:val="be-BY"/>
              </w:rPr>
              <w:t>Чудесный мешочек”, “Что нам осень принесла?”, “Компот для мишки”, “Кукла Маша готовит обед” (действия по показу, по образцу, по словесной инструкции).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Упр. типа: “Найди все лимоны и положи в мисочку”, “Разложи лимоны и апельсины по мисочкам”.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 “Дождик”, чтение рифмовкии выполнение действий молоточком под слова рифмовки.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 с деревянной грушей «Накорми червячка» (по показу), «Повесь яблоки на дерево» (пластмассовое дерево и яблоки с крючками).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Дыхательная гимнастика с </w:t>
            </w:r>
            <w:r w:rsidRPr="00F66C63">
              <w:rPr>
                <w:sz w:val="22"/>
                <w:szCs w:val="22"/>
              </w:rPr>
              <w:lastRenderedPageBreak/>
              <w:t>использованием плоскостных картинок: «Ежик», «Сад»</w:t>
            </w:r>
            <w:r w:rsidR="00C3470A" w:rsidRPr="00F66C63">
              <w:rPr>
                <w:sz w:val="22"/>
                <w:szCs w:val="22"/>
              </w:rPr>
              <w:t xml:space="preserve"> (по показу)</w:t>
            </w:r>
            <w:r w:rsidRPr="00F66C63">
              <w:rPr>
                <w:sz w:val="22"/>
                <w:szCs w:val="22"/>
              </w:rPr>
              <w:t>.</w:t>
            </w:r>
          </w:p>
          <w:p w:rsidR="00CA477D" w:rsidRPr="00F66C63" w:rsidRDefault="00CA477D" w:rsidP="00C3470A">
            <w:pPr>
              <w:jc w:val="both"/>
              <w:rPr>
                <w:b/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 по показу и механическим способом: “Скажи как мишке вкусно: “а-а-а”. Как он зарычал:</w:t>
            </w:r>
            <w:r w:rsidR="00C3470A" w:rsidRPr="00F66C63">
              <w:rPr>
                <w:sz w:val="22"/>
                <w:szCs w:val="22"/>
                <w:lang w:val="be-BY"/>
              </w:rPr>
              <w:t xml:space="preserve"> “</w:t>
            </w:r>
            <w:r w:rsidRPr="00F66C63">
              <w:rPr>
                <w:sz w:val="22"/>
                <w:szCs w:val="22"/>
                <w:lang w:val="be-BY"/>
              </w:rPr>
              <w:t>у-у-у”, комп. игра “Звуковичок”.</w:t>
            </w:r>
          </w:p>
        </w:tc>
        <w:tc>
          <w:tcPr>
            <w:tcW w:w="1363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rPr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B14D31" w:rsidRPr="00F66C63" w:rsidRDefault="00B14D31" w:rsidP="00B14D31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88"/>
        <w:gridCol w:w="3420"/>
        <w:gridCol w:w="3600"/>
        <w:gridCol w:w="1363"/>
      </w:tblGrid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5.11- 13.11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соотносить  плоскостные изображения  игрушек по четырем цветам.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сортировать предметы по форме (кубики, шарики).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C3470A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Учить соотносить </w:t>
            </w:r>
            <w:r w:rsidR="00B14D31" w:rsidRPr="00F66C63">
              <w:rPr>
                <w:sz w:val="22"/>
                <w:szCs w:val="22"/>
                <w:lang w:val="be-BY"/>
              </w:rPr>
              <w:t>по двум формам плоские фигуры, выбирать по названию круг.</w:t>
            </w:r>
          </w:p>
          <w:p w:rsidR="00C3470A" w:rsidRPr="00F66C63" w:rsidRDefault="00C3470A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пространственное восприятие целостности предметов.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соотносить контурное и реальное изображение игрушек, выбирать из трех вариантов.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цепочку игровых действий, объединенных одним сюжетом.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изобразительные навыки, учить рисовать круг; соотносить круги по величине.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Упражнение: “Разложи игрушки в коробки, подходящие по цвету” (по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Игра: “Раздай игрушки зверятам: коровке – шарики, а собачке – кубики” (действия 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Упражнение: “Выбери все круги и положи в коробку” (выбор из кругов и квадратов).</w:t>
            </w:r>
          </w:p>
          <w:p w:rsidR="00C3470A" w:rsidRPr="00F66C63" w:rsidRDefault="00C3470A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Упражнение: “Сложи целые игрушки из двух частей” (действия по образцу).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Упражнение: “Найди домики для игрушек: мячика, пирамидки, машинки”.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Игра: “Машины”</w:t>
            </w:r>
            <w:r w:rsidR="00C3470A" w:rsidRPr="00F66C63">
              <w:rPr>
                <w:sz w:val="22"/>
                <w:szCs w:val="22"/>
                <w:lang w:val="be-BY"/>
              </w:rPr>
              <w:t xml:space="preserve"> (совместно со взрослым)</w:t>
            </w:r>
            <w:r w:rsidRPr="00F66C63">
              <w:rPr>
                <w:sz w:val="22"/>
                <w:szCs w:val="22"/>
                <w:lang w:val="be-BY"/>
              </w:rPr>
              <w:t>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Упражнение: “Нарисуй такие же мячики” (по образцу, совместные действия).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4D31" w:rsidRPr="00F66C63" w:rsidRDefault="00B14D31" w:rsidP="00B14D31">
      <w:pPr>
        <w:jc w:val="center"/>
        <w:rPr>
          <w:b/>
          <w:sz w:val="22"/>
          <w:szCs w:val="22"/>
        </w:rPr>
      </w:pPr>
    </w:p>
    <w:p w:rsidR="00CA477D" w:rsidRPr="00F66C63" w:rsidRDefault="00CA477D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CA477D" w:rsidRPr="00F66C63" w:rsidRDefault="00CA477D" w:rsidP="00CA477D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88"/>
        <w:gridCol w:w="3420"/>
        <w:gridCol w:w="3600"/>
        <w:gridCol w:w="1363"/>
      </w:tblGrid>
      <w:tr w:rsidR="00CA477D" w:rsidRPr="00F66C63" w:rsidTr="00CA477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7D" w:rsidRPr="00F66C63" w:rsidRDefault="00CA477D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7D" w:rsidRPr="00F66C63" w:rsidRDefault="00CA477D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7D" w:rsidRPr="00F66C63" w:rsidRDefault="00CA477D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7D" w:rsidRPr="00F66C63" w:rsidRDefault="00CA477D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CA477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7D" w:rsidRPr="00F66C63" w:rsidRDefault="00CA477D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5.11- 13.11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</w:rPr>
              <w:t xml:space="preserve">Формировать понимание слов </w:t>
            </w:r>
            <w:r w:rsidRPr="00F66C63">
              <w:rPr>
                <w:sz w:val="22"/>
                <w:szCs w:val="22"/>
                <w:lang w:val="be-BY"/>
              </w:rPr>
              <w:t>и употребление простых слов и звукоподражаний  по теме: “Игрушки” (предметный: мяч, машинки, кубики, шар; предикативный: возит, едет, качать, кормить, строить; прилагательных: круглый, большой, маленький).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Учить различать звучание игрушек: барабан, бубен, дудочка, показывать на картинке </w:t>
            </w:r>
            <w:r w:rsidRPr="00F66C63">
              <w:rPr>
                <w:sz w:val="22"/>
                <w:szCs w:val="22"/>
                <w:lang w:val="be-BY"/>
              </w:rPr>
              <w:lastRenderedPageBreak/>
              <w:t>соответствующую звучащей игрушку.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вслушиваться в стихотворный текст, повторять звуки и звукокомплексы согласно тексту.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пальцев рук.</w:t>
            </w:r>
          </w:p>
          <w:p w:rsidR="00C3470A" w:rsidRPr="00F66C63" w:rsidRDefault="00C3470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3470A" w:rsidRPr="00F66C63" w:rsidRDefault="00C3470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правильное речевое дыхание, длительную воздушную струю.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Уточнять правильное произношение “о”. 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воспроизводить цепочки звуков а-у-о.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Игры: “Маша- растеряша”, “Мой веселый звонкий мяч”, “Машины и машинки”, “Грузовик”, “Магазин игрушек”, Кто игрушки разбросал?” (действия по образцу, словесной инструкции).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Игра: “Угадай игрушку” (действия по словесной инструкции).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Стихи: “Кто сегодня рассердился…”, “Колокольчик”, “Как большой сидит Андрюшка”.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Упражнения: “Мячик”, “Кораблик”, “Кукла идет”</w:t>
            </w:r>
            <w:r w:rsidR="00C3470A" w:rsidRPr="00F66C63">
              <w:rPr>
                <w:sz w:val="22"/>
                <w:szCs w:val="22"/>
                <w:lang w:val="be-BY"/>
              </w:rPr>
              <w:t xml:space="preserve"> (по показу)</w:t>
            </w:r>
            <w:r w:rsidRPr="00F66C63">
              <w:rPr>
                <w:sz w:val="22"/>
                <w:szCs w:val="22"/>
                <w:lang w:val="be-BY"/>
              </w:rPr>
              <w:t>.</w:t>
            </w:r>
          </w:p>
          <w:p w:rsidR="00C3470A" w:rsidRPr="00F66C63" w:rsidRDefault="00C3470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Дыхательные упражнения: “Мишки – футболисты”, “Юла”, “Вагончик”.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3470A" w:rsidRPr="00F66C63" w:rsidRDefault="00C3470A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гры: Компьютерная игра “Звуковичок”.</w:t>
            </w:r>
          </w:p>
          <w:p w:rsidR="00CA477D" w:rsidRPr="00F66C63" w:rsidRDefault="00CA477D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Запись песенки: “Веселые гласные”.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jc w:val="both"/>
        <w:rPr>
          <w:sz w:val="22"/>
          <w:szCs w:val="22"/>
        </w:rPr>
      </w:pPr>
    </w:p>
    <w:p w:rsidR="00CA477D" w:rsidRPr="00F66C63" w:rsidRDefault="00CA477D" w:rsidP="00CA477D">
      <w:pPr>
        <w:jc w:val="both"/>
        <w:rPr>
          <w:sz w:val="22"/>
          <w:szCs w:val="22"/>
        </w:rPr>
      </w:pPr>
    </w:p>
    <w:p w:rsidR="00311A2F" w:rsidRPr="00F66C63" w:rsidRDefault="00311A2F" w:rsidP="00311A2F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311A2F" w:rsidRPr="00F66C63" w:rsidRDefault="00311A2F" w:rsidP="00311A2F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311A2F" w:rsidRPr="00F66C63" w:rsidTr="006D479F">
        <w:tc>
          <w:tcPr>
            <w:tcW w:w="1188" w:type="dxa"/>
          </w:tcPr>
          <w:p w:rsidR="00311A2F" w:rsidRPr="00F66C63" w:rsidRDefault="00311A2F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</w:tcPr>
          <w:p w:rsidR="00311A2F" w:rsidRPr="00F66C63" w:rsidRDefault="00311A2F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</w:tcPr>
          <w:p w:rsidR="00311A2F" w:rsidRPr="00F66C63" w:rsidRDefault="00311A2F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</w:tcPr>
          <w:p w:rsidR="00311A2F" w:rsidRPr="00F66C63" w:rsidRDefault="00311A2F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311A2F" w:rsidRPr="00F66C63" w:rsidTr="006D479F">
        <w:tc>
          <w:tcPr>
            <w:tcW w:w="1188" w:type="dxa"/>
          </w:tcPr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19.11 – 4.12</w:t>
            </w:r>
          </w:p>
        </w:tc>
        <w:tc>
          <w:tcPr>
            <w:tcW w:w="3420" w:type="dxa"/>
          </w:tcPr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зрительное восприятие: учить соотносить реальное и силуэтное изображение продуктов питания.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соотносить предметы посуды по четырем цветам, выбирать по названию красный.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понятие о величине предметов: учить выбирать по названию три величины – большой, средний, маленький.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понятие о форме предметов, сортировать по трем формам.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складывать разрезные картинки из четырех частей.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изобразительные навыки,закреплять понятия о величине, цвете, форме (учить называть круг).</w:t>
            </w:r>
          </w:p>
        </w:tc>
        <w:tc>
          <w:tcPr>
            <w:tcW w:w="3600" w:type="dxa"/>
          </w:tcPr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«Подбери картинку к тени» (самостоятельное выполнение).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«Расставь чашки на подходящие по цвету блюдца», «Подбери крышки к кастрюлям подходящего цвета» (действия по образцу и  словесной инструкции).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«Какому мишке ты дашь эту тарелку?» (действия по образцу, словесной инструкции).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«Разложи круги, квадраты, треугольники по разным мисочкам» (самостоятельное выполнение).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Картинки:  «чашка», «чайник» (действия по образцу).</w:t>
            </w: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</w:p>
          <w:p w:rsidR="00311A2F" w:rsidRPr="00F66C63" w:rsidRDefault="00311A2F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«Укрась чашку» (действия по образцу, ответы на вопросы в процессе выполнения задания).</w:t>
            </w:r>
          </w:p>
        </w:tc>
        <w:tc>
          <w:tcPr>
            <w:tcW w:w="1363" w:type="dxa"/>
          </w:tcPr>
          <w:p w:rsidR="00311A2F" w:rsidRPr="00F66C63" w:rsidRDefault="00311A2F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Default="00CA477D" w:rsidP="00CA477D">
      <w:pPr>
        <w:jc w:val="both"/>
        <w:rPr>
          <w:sz w:val="22"/>
          <w:szCs w:val="22"/>
        </w:rPr>
      </w:pPr>
    </w:p>
    <w:p w:rsidR="00841A7F" w:rsidRDefault="00841A7F" w:rsidP="00CA477D">
      <w:pPr>
        <w:jc w:val="both"/>
        <w:rPr>
          <w:sz w:val="22"/>
          <w:szCs w:val="22"/>
        </w:rPr>
      </w:pPr>
    </w:p>
    <w:p w:rsidR="00841A7F" w:rsidRPr="00F66C63" w:rsidRDefault="00841A7F" w:rsidP="00CA477D">
      <w:pPr>
        <w:jc w:val="both"/>
        <w:rPr>
          <w:sz w:val="22"/>
          <w:szCs w:val="22"/>
        </w:rPr>
      </w:pPr>
    </w:p>
    <w:p w:rsidR="00CA477D" w:rsidRPr="00F66C63" w:rsidRDefault="00CA477D" w:rsidP="00CA477D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lastRenderedPageBreak/>
        <w:t>Развитие речевой сферы</w:t>
      </w:r>
    </w:p>
    <w:p w:rsidR="00CA477D" w:rsidRPr="00F66C63" w:rsidRDefault="00CA477D" w:rsidP="00CA477D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CA477D" w:rsidRPr="00F66C63" w:rsidTr="006D479F">
        <w:tc>
          <w:tcPr>
            <w:tcW w:w="1188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6D479F">
        <w:tc>
          <w:tcPr>
            <w:tcW w:w="1188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19.11 – 4.12</w:t>
            </w:r>
          </w:p>
        </w:tc>
        <w:tc>
          <w:tcPr>
            <w:tcW w:w="3420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Расширять пассивный и активный словарь по теме: “Продукты питания, посуда”. 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Учить  разыгрывать с несколькими предметами несложный сюжет, обозначая действия словами. 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выполнять двухсоставные инструкции.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рассматривать сюжетную картинку, показывать называемые предметы и повторять за взрослым простые слова и фразы.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рук.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речевой выдох.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подвижность органов артикуляционного аппарата.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уклад звука “э”, закреплять произношение “а”, “у”, “о”.</w:t>
            </w:r>
          </w:p>
          <w:p w:rsidR="00CA477D" w:rsidRPr="00F66C63" w:rsidRDefault="00CA477D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 и упражнения: «Холодильник», «Ждем гостей», «Съедобное - несъедобное», «Назови предмет посуды», «Части потерялись», «Сварим борщ», «Что это за продукт?»,  «Кукла Аня обедает»,  (картонная объемная кухня и  карт</w:t>
            </w:r>
            <w:r w:rsidR="00B14D31" w:rsidRPr="00F66C63">
              <w:rPr>
                <w:sz w:val="22"/>
                <w:szCs w:val="22"/>
              </w:rPr>
              <w:t xml:space="preserve">онные продукты, посуда); </w:t>
            </w:r>
            <w:r w:rsidRPr="00F66C63">
              <w:rPr>
                <w:sz w:val="22"/>
                <w:szCs w:val="22"/>
              </w:rPr>
              <w:t xml:space="preserve"> (действия по показу, по словесной инструкции)</w:t>
            </w:r>
            <w:r w:rsidR="00B14D31" w:rsidRPr="00F66C63">
              <w:rPr>
                <w:sz w:val="22"/>
                <w:szCs w:val="22"/>
              </w:rPr>
              <w:t>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Сюжетные картинки «Дети обедают», «Мишка кушает кашу», «Девочка пьет» (по речевому образцу).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Пальчиковая гимнастика: «Чашечка», «Ложка», «Кукла кушает»</w:t>
            </w:r>
            <w:r w:rsidR="00C3470A" w:rsidRPr="00F66C63">
              <w:rPr>
                <w:sz w:val="22"/>
                <w:szCs w:val="22"/>
              </w:rPr>
              <w:t xml:space="preserve"> (по показу)</w:t>
            </w:r>
            <w:r w:rsidRPr="00F66C63">
              <w:rPr>
                <w:sz w:val="22"/>
                <w:szCs w:val="22"/>
              </w:rPr>
              <w:t>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Дыхательные упр.: «Сдуй крошки с тарелок».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Артикуляционная гимнастика: «Вкусное варенье», «Чашечка», «Котик пьет молоко».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b/>
                <w:sz w:val="22"/>
                <w:szCs w:val="22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Компьютерная игра “Звуковичок”.  </w:t>
            </w:r>
          </w:p>
        </w:tc>
        <w:tc>
          <w:tcPr>
            <w:tcW w:w="1363" w:type="dxa"/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6C63" w:rsidRDefault="00F66C63" w:rsidP="00311A2F">
      <w:pPr>
        <w:jc w:val="center"/>
        <w:rPr>
          <w:b/>
          <w:sz w:val="22"/>
          <w:szCs w:val="22"/>
        </w:rPr>
      </w:pPr>
    </w:p>
    <w:p w:rsidR="00B14D31" w:rsidRPr="00F66C63" w:rsidRDefault="00B14D31" w:rsidP="00311A2F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B14D31" w:rsidRPr="00F66C63" w:rsidRDefault="00B14D31" w:rsidP="00B14D31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B14D31" w:rsidRPr="00F66C63" w:rsidTr="00841A7F">
        <w:trPr>
          <w:trHeight w:val="9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10.12 – 31.12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понятие о величине: учить соотносить по трем   величинам, называть большой – маленький.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Формировать понятие о цвете: учить соотносить  по четырем цветам и сортировать предметы по разноцветным емкостям, выбирать по названию синий, красный. 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представление о частях целого предмета.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представления о форме: учить выбирать по названию формы – круг и треугольник.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зрительно-моторную координацию: проводить пальцем по дорожкам и следить взглядом.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изобразительные навыки, закреплять понятия о цвете, величине.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Игры с картинками: «Выложи снеговика», «С какой елки шишки?», «Ах, как весело зимой!» (совместные действия, по образцу).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«Разложи елочные игрушки по стаканчикам синего и красного цвета», «Подбери к лыжам лыжные палки по цвету», «Найди синие и красные игрушки и покажи»,  «Наряди елочку» (картинка елочки, игрушки на залепах) (по показу,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 – лепка из пластилина: «Лепим снеговика» (по показу).</w:t>
            </w:r>
          </w:p>
          <w:p w:rsidR="00B14D31" w:rsidRPr="00F66C63" w:rsidRDefault="009D34A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</w:t>
            </w:r>
            <w:r w:rsidR="00B14D31" w:rsidRPr="00F66C63">
              <w:rPr>
                <w:sz w:val="22"/>
                <w:szCs w:val="22"/>
              </w:rPr>
              <w:t>: «Развесь елочные игрушки и покажи треугольные и круглые игрушки», «Разложи каштаны и шишки по мисочкам» (по показу, 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Упражнение: «Пройди пальчиком по дорожке от снеговика к другому снеговику», «Падают снежинки» (по показу).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Упражнения: «Раскрась снеговика», «Раскрась и наряди елочку» (совместные действия, по показу).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4D31" w:rsidRPr="00F66C63" w:rsidRDefault="00B14D31" w:rsidP="00CA477D">
      <w:pPr>
        <w:jc w:val="center"/>
        <w:rPr>
          <w:b/>
          <w:sz w:val="22"/>
          <w:szCs w:val="22"/>
        </w:rPr>
      </w:pPr>
    </w:p>
    <w:p w:rsidR="00CA477D" w:rsidRPr="00F66C63" w:rsidRDefault="00CA477D" w:rsidP="00CA477D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CA477D" w:rsidRPr="00F66C63" w:rsidRDefault="00CA477D" w:rsidP="00CA477D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CA477D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10.12 – 31.12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Расширять пассивный и активный словарь по теме: “Зима, елка, Новый год” (номинативный: снег, снежок, зима, шары, шишки, санки, лыжи, коньки, горка; предикативный: катаются, едут, висит, стоит, летает, падает; прилагательных: короткие, колючая, нарядная, блестящий, холодный).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умение строить простую фразу из двух слов.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рук, прослеживание взглядом за движущимся по дорожкам  пальцем.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речевой выдох, направленную длительную воздушную струю.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уклад звуков “и”, “ы”.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голосовые модуляции по высоте и силе голоса.</w:t>
            </w:r>
          </w:p>
          <w:p w:rsidR="00CA477D" w:rsidRPr="00F66C63" w:rsidRDefault="00CA477D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«Рассмотри картинку и скажи, кто что делает» (картинка с вставленными в прорези фигурками детей на улице зимой) (по речевому  образцу).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Чтение стихотворения с демонстрацией картинки елки с приклеенными на залепах елочными игрушками: «Елочка, елочка, яркие огни!» Задание: «Назови елочные игрушки»  (выполнение задания по словесной инструкции).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Игры: «Наряди елочку», «Пройди по следам поросенка, Деда Мороза» (совместные действия, по показу).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Дыхательная гимнастика: «Сдуй снежинки с елочки», «Сдуй шарфик со снеговика»</w:t>
            </w:r>
            <w:r w:rsidR="009D34AD" w:rsidRPr="00F66C63">
              <w:rPr>
                <w:sz w:val="22"/>
                <w:szCs w:val="22"/>
              </w:rPr>
              <w:t xml:space="preserve">, </w:t>
            </w:r>
            <w:r w:rsidRPr="00F66C63">
              <w:rPr>
                <w:sz w:val="22"/>
                <w:szCs w:val="22"/>
              </w:rPr>
              <w:t xml:space="preserve"> «Сделай метель в стаканчике» (по показу).</w:t>
            </w:r>
          </w:p>
          <w:p w:rsidR="00CA477D" w:rsidRPr="00F66C63" w:rsidRDefault="00CA477D" w:rsidP="006D479F">
            <w:pPr>
              <w:jc w:val="both"/>
              <w:rPr>
                <w:b/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</w:t>
            </w:r>
            <w:r w:rsidR="009D34AD" w:rsidRPr="00F66C63">
              <w:rPr>
                <w:sz w:val="22"/>
                <w:szCs w:val="22"/>
              </w:rPr>
              <w:t>я по картинкам: «Дети забили шайбу</w:t>
            </w:r>
            <w:r w:rsidRPr="00F66C63">
              <w:rPr>
                <w:sz w:val="22"/>
                <w:szCs w:val="22"/>
              </w:rPr>
              <w:t>: ы!», «Ира плачет: ы», «Пароход гудит: ы!», игра: «Ослик», компьютерная игра «Звуковичок» (действия по показу, по речевому образцу).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jc w:val="both"/>
        <w:rPr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B14D31" w:rsidRPr="00F66C63" w:rsidRDefault="00B14D31" w:rsidP="00B14D31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8.01 – 22.01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 Формировать ориентировку в цвете: учить находить по названию 4 цвета предметов, называть синий и красный.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Формировать понятие о величине: учить соотносить по </w:t>
            </w:r>
            <w:r w:rsidRPr="00F66C63">
              <w:rPr>
                <w:sz w:val="22"/>
                <w:szCs w:val="22"/>
                <w:lang w:val="be-BY"/>
              </w:rPr>
              <w:lastRenderedPageBreak/>
              <w:t>четырем величинам, называть большой –  маленький.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умение выбирать предметы по двум заданным свойствам: форме и цвету.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складывать разрезные картинки из четырех частей.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Совершенствовать зрительно-моторную координацию: проводить пальцем по дорожкам и следить взглядом.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изобразительные навыки, навыки лепки, закреплять понятия о форме,  цвете, величине.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Упр. «Где желтое платье?», «Покажи красный ботинок», «Разложи одежду по шкафам подходящего цвета», «Обуем кукол на прогулку», «Какого цвета ботинки у мальчика?».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Упражнение: «Подбери куклам </w:t>
            </w:r>
            <w:r w:rsidRPr="00F66C63">
              <w:rPr>
                <w:sz w:val="22"/>
                <w:szCs w:val="22"/>
              </w:rPr>
              <w:lastRenderedPageBreak/>
              <w:t>подходящие по размеру платья» (по показу, ответы на вопросы).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«Новое платье». Задание: «Подбери к платью круглые синие пуговицы» (по образцу, речевой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 Упражнение с разрезной картинкой:  «Сложи платье, ботинок из  четырех частей» (по показу).</w:t>
            </w:r>
          </w:p>
          <w:p w:rsidR="00B14D31" w:rsidRPr="00F66C63" w:rsidRDefault="00B14D31" w:rsidP="006D479F">
            <w:pPr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 – лабиринт: «Собираем куклу Маню на прогулку» (по показу, самостоятельное выполнение).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«Раскрась платье»,  «Укрась платье узорами», «Укрась майку пластилиновыми горошками», «Сделай пуговки к платью» (по показу, по образцу).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lastRenderedPageBreak/>
        <w:t>Развитие речевой сферы</w:t>
      </w:r>
    </w:p>
    <w:p w:rsidR="00B14D31" w:rsidRPr="00F66C63" w:rsidRDefault="00B14D31" w:rsidP="00B14D31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8.01 – 22.01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Обогащать пассивный и развивать активный словарь по теме: “Одежда, обувь”  (предметный: майка, трусы, штаны, кофта, куртка, рукава, карманы, шапка, сапоги, ботинки и т.д.; глагольный: надеть, снять и т.д., теплая, мягкая, красивый и т.д.).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воспринимать ритм, произносить отдельные слова стихотворения.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рассматривать сюжетную картинку, называть предметы и строить простые распространенные фразы.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рук.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речевой выдох, сильную воздушную струю.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и закреплять правильный уклад звуков “м”, “мь”, “п”, “пь”, “б”, “бь”.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голосовые модуляции по высоте, силе.</w:t>
            </w:r>
          </w:p>
          <w:p w:rsidR="00B14D31" w:rsidRPr="00F66C63" w:rsidRDefault="00B14D31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 xml:space="preserve">Игры и упражнения с реальными игрушками и предметами одежды, картинками: «Одень куклу Маню на прогулку», «Маленькие портные», «Сапожки», «Растеряшка», «Кукла Ляля», «Наведи порядок в шкафу» (по образцу, показу, словесной инструкции). 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Чтение стихотворения и рассматривание картинки «Мой мишка», «Осенью на ножки…».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 по картинкам: «В гостях у Лены», «Лола наряжается», «Мальчики» (по наводящим вопросам, речевому образцу).</w:t>
            </w:r>
          </w:p>
          <w:p w:rsidR="00B14D31" w:rsidRPr="00F66C63" w:rsidRDefault="00B14D31" w:rsidP="006D479F">
            <w:pPr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Пальчиковая гимнастика: «Гномики – прачки» (по показу).</w:t>
            </w:r>
          </w:p>
          <w:p w:rsidR="00B14D31" w:rsidRPr="00F66C63" w:rsidRDefault="00B14D31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Дыхательное упражнение «Сдуй пылинки с кофты!»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 (самостоятельное выполнение).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Игры: «Корова и теленок», «Мышка и цыпленок», «Моя машина», «Машина и машинка»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Компьютерные игры: «Звуковичок», «Учись говорить </w:t>
            </w:r>
            <w:r w:rsidRPr="00F66C63">
              <w:rPr>
                <w:sz w:val="22"/>
                <w:szCs w:val="22"/>
              </w:rPr>
              <w:lastRenderedPageBreak/>
              <w:t>правильно», упражнения с картинками, повторение слов на слух.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6C63" w:rsidRDefault="00F66C63" w:rsidP="00B14D31">
      <w:pPr>
        <w:jc w:val="center"/>
        <w:rPr>
          <w:b/>
          <w:sz w:val="22"/>
          <w:szCs w:val="22"/>
        </w:rPr>
      </w:pPr>
    </w:p>
    <w:p w:rsidR="00841A7F" w:rsidRDefault="00841A7F" w:rsidP="00B14D31">
      <w:pPr>
        <w:jc w:val="center"/>
        <w:rPr>
          <w:b/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B14D31" w:rsidRPr="00F66C63" w:rsidRDefault="00B14D31" w:rsidP="00B14D3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28.01 – 12.02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 Формировать ориентировку в цвете: учить находить по названию 4 цвета предметов, называть синий и красный.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понятие о величине: учить соотносить по четырем величинам, называть большой –  маленький.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умение выбирать предметы по двум заданным свойствам: форме и цвету.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складывать разрезные картинки из четырех частей.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Выбирать в строительном наборе геометрические тела по названию, выполнять постройку мебели.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изобразительные навыки, навыки лепки, закреплять понятия о форме,  цвете, величине.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Упр. «</w:t>
            </w:r>
            <w:r w:rsidRPr="00F66C63">
              <w:rPr>
                <w:sz w:val="22"/>
                <w:szCs w:val="22"/>
                <w:lang w:val="be-BY"/>
              </w:rPr>
              <w:t>Подбери стулья к столам. Назови цвет”, “Помоги Мане привести в порядок ее комнату”</w:t>
            </w:r>
            <w:r w:rsidRPr="00F66C63">
              <w:rPr>
                <w:sz w:val="22"/>
                <w:szCs w:val="22"/>
              </w:rPr>
              <w:t xml:space="preserve"> (по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«Посади зверей на стульчики по размеру» (по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«Подбери подушки к кроватям по цвету и размеру. Назови цвет и размер» (по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 с разрезной картинкой:  «Сложи шкаф, стол, стул, из частей» (по показу).</w:t>
            </w:r>
          </w:p>
          <w:p w:rsidR="00B14D31" w:rsidRPr="00F66C63" w:rsidRDefault="00B14D31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«Вот это стул – на нем сидят». Задание: «Возьми кирпичики и кубики и построй стул и стол для собачки по образцу».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«Раскрась мебель», «Прилепи ручки к шкафу» (кружочки из пластилина)  (по показу, по образцу).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127E5" w:rsidRPr="00F66C63" w:rsidRDefault="003127E5" w:rsidP="00CA477D">
      <w:pPr>
        <w:jc w:val="center"/>
        <w:rPr>
          <w:b/>
          <w:sz w:val="22"/>
          <w:szCs w:val="22"/>
        </w:rPr>
      </w:pPr>
    </w:p>
    <w:p w:rsidR="00CA477D" w:rsidRPr="00F66C63" w:rsidRDefault="00CA477D" w:rsidP="00CA477D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CA477D" w:rsidRPr="00F66C63" w:rsidRDefault="00CA477D" w:rsidP="00CA47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420"/>
        <w:gridCol w:w="3600"/>
        <w:gridCol w:w="1363"/>
      </w:tblGrid>
      <w:tr w:rsidR="00CA477D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28.01 – 12.02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Обогащать пассивный и развивать активный словарь по теме: “Мебель”  (предметный: стол, стул, кресло, диван, кровать, шкаф, ножка, спинка, сиденье; глагольный: сидеть, лежать, спать, встать; качественный: мягкий, твердый, высокий, низкий).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пространственные представления, учить употреблять</w:t>
            </w:r>
            <w:r w:rsidR="009D34AD" w:rsidRPr="00F66C63">
              <w:rPr>
                <w:sz w:val="22"/>
                <w:szCs w:val="22"/>
                <w:lang w:val="be-BY"/>
              </w:rPr>
              <w:t xml:space="preserve"> предлоги на, в, под, за, перед</w:t>
            </w:r>
            <w:r w:rsidRPr="00F66C63">
              <w:rPr>
                <w:sz w:val="22"/>
                <w:szCs w:val="22"/>
                <w:lang w:val="be-BY"/>
              </w:rPr>
              <w:t>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воспринимать ритм, произносить отдельные слова стихотворения.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lastRenderedPageBreak/>
              <w:t>Формировать умение координировать речь с движением, договаривать слова и словосочетания.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рук.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речевой выдох, сильную воздушную струю.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и закреплять правильный уклад звуков “т”, “ть”, “д”,”дь”.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голосовые модуляции по высоте, силе.</w:t>
            </w:r>
          </w:p>
          <w:p w:rsidR="00CA477D" w:rsidRPr="00F66C63" w:rsidRDefault="00CA477D" w:rsidP="006D479F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Игры и упражнения: «Мебель: лото», «Знакомство с частями мебели», «Что мягкое?», «Новоселье», «Магазин мебели», «Наведи порядок в комнате у Оли», «Расставь мебель в кухне у Ани» (действия по образцу, словесной инструкции).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«Найди спрятанную игрушку по заданию» (по словесному указанию).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Чтение стихотворения: «Скучно одной».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9D34AD" w:rsidRPr="00F66C63" w:rsidRDefault="009D34A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Подвижные игры: «Стул», «Кроватка» (действия по показу, договаривание за взрослым).</w:t>
            </w:r>
          </w:p>
          <w:p w:rsidR="00CA477D" w:rsidRPr="00F66C63" w:rsidRDefault="00CA477D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Пальчиковая гимнастика: «Стол», «Стул», «Дом», (по показу).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Дыхательные упражнения: «Сдуй пушинки с мебели» (самостоятельное выполнение).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Упр. типа  «Как  стучит молоток – т-т, как стучит дятел – д-д».                    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Компьютерные игры: «Звуковичок», повторение слов на слух.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jc w:val="both"/>
        <w:rPr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B14D31" w:rsidRPr="00F66C63" w:rsidRDefault="00B14D31" w:rsidP="00B14D31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88"/>
        <w:gridCol w:w="3420"/>
        <w:gridCol w:w="3600"/>
        <w:gridCol w:w="1363"/>
      </w:tblGrid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B14D31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18.02 – 19.03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 Формировать ориентировку в цвете: учить находить по названию 4 цвета предметов, называть синий и красный.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понятие о величине: учить соотносить по  величинам, называть большой –</w:t>
            </w:r>
            <w:r w:rsidR="009D34AD" w:rsidRPr="00F66C63">
              <w:rPr>
                <w:sz w:val="22"/>
                <w:szCs w:val="22"/>
                <w:lang w:val="be-BY"/>
              </w:rPr>
              <w:t xml:space="preserve"> средний - </w:t>
            </w:r>
            <w:r w:rsidRPr="00F66C63">
              <w:rPr>
                <w:sz w:val="22"/>
                <w:szCs w:val="22"/>
                <w:lang w:val="be-BY"/>
              </w:rPr>
              <w:t xml:space="preserve">  маленький.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умение выбирать предметы по двум заданным свойствам: форме и цвету.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Учить складывать картинки с изображением животных из трех и четырех частей.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сюжетную игру по теме “домашние и дикие животн</w:t>
            </w:r>
            <w:r w:rsidR="009D34AD" w:rsidRPr="00F66C63">
              <w:rPr>
                <w:sz w:val="22"/>
                <w:szCs w:val="22"/>
                <w:lang w:val="be-BY"/>
              </w:rPr>
              <w:t>ые”, разыгрывать сказку “Зайкина избушка</w:t>
            </w:r>
            <w:r w:rsidRPr="00F66C63">
              <w:rPr>
                <w:sz w:val="22"/>
                <w:szCs w:val="22"/>
                <w:lang w:val="be-BY"/>
              </w:rPr>
              <w:t>”.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изобразительные навыки, навыки лепки, закреплять понятия о форме,  цвете, величине.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«Разложи фигурки животных в разноцветные домики по образцу» (по образцу, 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 с составной игрушкой «Теремок»: «Разбери, а потом сложи,  как было» (по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«Подбери животным домики, подходящие по цвету и размеру. Назови цвет и размер» (по словесной инструкции).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 с картинками - аппликациями: «Сложи целую белочку, коровку и др. из частей» (по показу).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Игры в игровой комнате: «Угощения </w:t>
            </w:r>
            <w:r w:rsidR="009D34AD" w:rsidRPr="00F66C63">
              <w:rPr>
                <w:sz w:val="22"/>
                <w:szCs w:val="22"/>
              </w:rPr>
              <w:t>для зверей», Чтение сказки «Зайкина избушка</w:t>
            </w:r>
            <w:r w:rsidRPr="00F66C63">
              <w:rPr>
                <w:sz w:val="22"/>
                <w:szCs w:val="22"/>
              </w:rPr>
              <w:t>»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 и разыгрывание сюжета с помощью объемных</w:t>
            </w:r>
            <w:r w:rsidR="009D34AD" w:rsidRPr="00F66C63">
              <w:rPr>
                <w:sz w:val="22"/>
                <w:szCs w:val="22"/>
              </w:rPr>
              <w:t xml:space="preserve"> деревянных</w:t>
            </w:r>
            <w:r w:rsidRPr="00F66C63">
              <w:rPr>
                <w:sz w:val="22"/>
                <w:szCs w:val="22"/>
              </w:rPr>
              <w:t xml:space="preserve"> фигурок-персонажей сказки. </w:t>
            </w:r>
          </w:p>
          <w:p w:rsidR="00B14D31" w:rsidRPr="00F66C63" w:rsidRDefault="00B14D31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«Раскрась животных», «Слепи зайке хвостик, ушки»   (по показу, по образцу).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31" w:rsidRPr="00F66C63" w:rsidRDefault="00B14D31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jc w:val="center"/>
        <w:rPr>
          <w:b/>
          <w:sz w:val="22"/>
          <w:szCs w:val="22"/>
        </w:rPr>
      </w:pPr>
    </w:p>
    <w:p w:rsidR="00CA477D" w:rsidRPr="00F66C63" w:rsidRDefault="00CA477D" w:rsidP="00311A2F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CA477D" w:rsidRPr="00F66C63" w:rsidRDefault="00CA477D" w:rsidP="00CA477D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88"/>
        <w:gridCol w:w="3420"/>
        <w:gridCol w:w="3600"/>
        <w:gridCol w:w="1363"/>
      </w:tblGrid>
      <w:tr w:rsidR="00CA477D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CA477D" w:rsidRPr="00F66C63" w:rsidTr="006D47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18.02 – 19.03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 xml:space="preserve">Обогащать пассивный и развивать активный словарь по теме: “Домашние и дикие животные и птицы”  </w:t>
            </w:r>
            <w:r w:rsidRPr="00F66C63">
              <w:rPr>
                <w:sz w:val="22"/>
                <w:szCs w:val="22"/>
                <w:lang w:val="be-BY"/>
              </w:rPr>
              <w:lastRenderedPageBreak/>
              <w:t xml:space="preserve">(предметный: </w:t>
            </w:r>
            <w:r w:rsidRPr="00F66C63">
              <w:rPr>
                <w:sz w:val="22"/>
                <w:szCs w:val="22"/>
              </w:rPr>
              <w:t xml:space="preserve">названия домашних и диких животных, частей тела; </w:t>
            </w:r>
            <w:r w:rsidRPr="00F66C63">
              <w:rPr>
                <w:sz w:val="22"/>
                <w:szCs w:val="22"/>
                <w:lang w:val="be-BY"/>
              </w:rPr>
              <w:t>глагольный: крадется, идет, сидит, встает, летает; качественный: хитрая, трусливый, злой, голодный).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Учить выполнять простые и двухсоставные речевые инструкции,  вслушиваться в смысл рифмовки, подбирать игрушки и картинки в соответствии с образцом.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Учить понимать обобщающее слово «животные», соотносить на игрушках и картинках животных и детенышей.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мелкую моторику рук.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правильный речевой выдох, сильную воздушную струю.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Формировать и закреплять правильный уклад звуков “г”, “к”,”х”.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  <w:lang w:val="be-BY"/>
              </w:rPr>
            </w:pPr>
            <w:r w:rsidRPr="00F66C63">
              <w:rPr>
                <w:sz w:val="22"/>
                <w:szCs w:val="22"/>
                <w:lang w:val="be-BY"/>
              </w:rPr>
              <w:t>Развивать голосовые модуляции по высоте, силе.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 xml:space="preserve">Игры и упражнения: «Звуковое панно: веселая ферма», «Сидит белка», «Покорми домашних животных», «Ощупай, угадай, </w:t>
            </w:r>
            <w:r w:rsidRPr="00F66C63">
              <w:rPr>
                <w:sz w:val="22"/>
                <w:szCs w:val="22"/>
              </w:rPr>
              <w:lastRenderedPageBreak/>
              <w:t>назови», «Зайка-попрыгайка», «Мышки и мишки», «На ферме», «На лесной полянке», компьютерные игры и презентация «Домашние</w:t>
            </w:r>
            <w:r w:rsidR="009D34AD" w:rsidRPr="00F66C63">
              <w:rPr>
                <w:sz w:val="22"/>
                <w:szCs w:val="22"/>
              </w:rPr>
              <w:t xml:space="preserve"> и дикие </w:t>
            </w:r>
            <w:r w:rsidRPr="00F66C63">
              <w:rPr>
                <w:sz w:val="22"/>
                <w:szCs w:val="22"/>
              </w:rPr>
              <w:t xml:space="preserve"> животные» (действия по образцу, словесной инструкции).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 и упр.: «Кто живет в лесу?», «Угадай, кто здесь живет?», «Найди маму для детеныша», «Кто как голос подает?», «Покорми домашних и диких животных», «Большой-маленький», «У кого какие мамы?» (действия по показу, по речевому образцу).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  <w:p w:rsidR="00CA477D" w:rsidRPr="00F66C63" w:rsidRDefault="00CA477D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Пальчиковая гимнастика: «Кошка и мышка», «Собачка»,  «Зайка».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Упражнения: «Помоги бабочке вырваться из паутины», «Мишки-футболисты» и др.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Компьютерные игры: «Звуковичок», «Учись говорить правильно», «Гуси и гусята», «Прогулка котика Коти».</w:t>
            </w:r>
          </w:p>
          <w:p w:rsidR="00CA477D" w:rsidRPr="00F66C63" w:rsidRDefault="00CA477D" w:rsidP="006D47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D" w:rsidRPr="00F66C63" w:rsidRDefault="00CA477D" w:rsidP="006D47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77D" w:rsidRPr="00F66C63" w:rsidRDefault="00CA477D" w:rsidP="00CA477D">
      <w:pPr>
        <w:jc w:val="both"/>
        <w:rPr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CA477D" w:rsidRPr="00F66C63" w:rsidRDefault="00CA477D" w:rsidP="00B14D31">
      <w:pPr>
        <w:spacing w:after="200" w:line="276" w:lineRule="auto"/>
        <w:rPr>
          <w:b/>
          <w:sz w:val="22"/>
          <w:szCs w:val="22"/>
        </w:rPr>
      </w:pPr>
    </w:p>
    <w:tbl>
      <w:tblPr>
        <w:tblW w:w="0" w:type="auto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3723"/>
        <w:gridCol w:w="3784"/>
        <w:gridCol w:w="1525"/>
      </w:tblGrid>
      <w:tr w:rsidR="00AC2292" w:rsidRPr="00F66C63" w:rsidTr="00841A7F">
        <w:trPr>
          <w:jc w:val="center"/>
        </w:trPr>
        <w:tc>
          <w:tcPr>
            <w:tcW w:w="1174" w:type="dxa"/>
          </w:tcPr>
          <w:p w:rsidR="007D2087" w:rsidRPr="00F66C63" w:rsidRDefault="007D2087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br w:type="page"/>
              <w:t>Дата</w:t>
            </w:r>
          </w:p>
        </w:tc>
        <w:tc>
          <w:tcPr>
            <w:tcW w:w="3723" w:type="dxa"/>
          </w:tcPr>
          <w:p w:rsidR="007D2087" w:rsidRPr="00F66C63" w:rsidRDefault="007D2087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784" w:type="dxa"/>
          </w:tcPr>
          <w:p w:rsidR="007D2087" w:rsidRPr="00F66C63" w:rsidRDefault="007D2087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25" w:type="dxa"/>
          </w:tcPr>
          <w:p w:rsidR="007D2087" w:rsidRPr="00F66C63" w:rsidRDefault="007D2087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AC2292" w:rsidRPr="00F66C63" w:rsidTr="00841A7F">
        <w:trPr>
          <w:jc w:val="center"/>
        </w:trPr>
        <w:tc>
          <w:tcPr>
            <w:tcW w:w="1174" w:type="dxa"/>
          </w:tcPr>
          <w:p w:rsidR="00242179" w:rsidRPr="00F66C63" w:rsidRDefault="00242179" w:rsidP="00242179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25.03 – </w:t>
            </w:r>
            <w:r w:rsidR="00311A2F" w:rsidRPr="00F66C63">
              <w:rPr>
                <w:sz w:val="22"/>
                <w:szCs w:val="22"/>
              </w:rPr>
              <w:t xml:space="preserve">  0</w:t>
            </w:r>
            <w:r w:rsidRPr="00F66C63">
              <w:rPr>
                <w:sz w:val="22"/>
                <w:szCs w:val="22"/>
              </w:rPr>
              <w:t>9.04</w:t>
            </w:r>
          </w:p>
          <w:p w:rsidR="007D2087" w:rsidRPr="00F66C63" w:rsidRDefault="007D2087" w:rsidP="006D47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3" w:type="dxa"/>
          </w:tcPr>
          <w:p w:rsidR="007D2087" w:rsidRPr="00F66C63" w:rsidRDefault="00AC2292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понятие о величине: учить соотносить по 4 величинам, называть большой, средний, маленький</w:t>
            </w:r>
            <w:r w:rsidR="007D2087" w:rsidRPr="00F66C63">
              <w:rPr>
                <w:sz w:val="22"/>
                <w:szCs w:val="22"/>
              </w:rPr>
              <w:t>.</w:t>
            </w:r>
          </w:p>
          <w:p w:rsidR="007D2087" w:rsidRPr="00F66C63" w:rsidRDefault="00AC2292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ориентировку в цвете: учить находить по названию 4 цвета предметов, называть синий и красный.</w:t>
            </w:r>
          </w:p>
          <w:p w:rsidR="00CC6B7A" w:rsidRPr="00F66C63" w:rsidRDefault="00CC6B7A" w:rsidP="006D479F">
            <w:pPr>
              <w:jc w:val="both"/>
              <w:rPr>
                <w:sz w:val="22"/>
                <w:szCs w:val="22"/>
              </w:rPr>
            </w:pPr>
          </w:p>
          <w:p w:rsidR="00CC6B7A" w:rsidRPr="00F66C63" w:rsidRDefault="00CC6B7A" w:rsidP="006D479F">
            <w:pPr>
              <w:jc w:val="both"/>
              <w:rPr>
                <w:sz w:val="22"/>
                <w:szCs w:val="22"/>
              </w:rPr>
            </w:pPr>
          </w:p>
          <w:p w:rsidR="00CC6B7A" w:rsidRPr="00F66C63" w:rsidRDefault="00CC6B7A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умение выбирать объекты по двум заданным свойствам: форме и цвету. Учить выполнять постройку по образцу.</w:t>
            </w:r>
          </w:p>
          <w:p w:rsidR="00CC6B7A" w:rsidRPr="00F66C63" w:rsidRDefault="00CC6B7A" w:rsidP="006D479F">
            <w:pPr>
              <w:jc w:val="both"/>
              <w:rPr>
                <w:sz w:val="22"/>
                <w:szCs w:val="22"/>
              </w:rPr>
            </w:pPr>
          </w:p>
          <w:p w:rsidR="00CC6B7A" w:rsidRPr="00F66C63" w:rsidRDefault="00CC6B7A" w:rsidP="006D479F">
            <w:pPr>
              <w:jc w:val="both"/>
              <w:rPr>
                <w:sz w:val="22"/>
                <w:szCs w:val="22"/>
              </w:rPr>
            </w:pPr>
          </w:p>
          <w:p w:rsidR="007D2087" w:rsidRPr="00F66C63" w:rsidRDefault="007D2087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Учить складывать разрезные картинки (пазлы) из </w:t>
            </w:r>
            <w:r w:rsidR="00CC6B7A" w:rsidRPr="00F66C63">
              <w:rPr>
                <w:sz w:val="22"/>
                <w:szCs w:val="22"/>
              </w:rPr>
              <w:t>двух - четырех</w:t>
            </w:r>
            <w:r w:rsidRPr="00F66C63">
              <w:rPr>
                <w:sz w:val="22"/>
                <w:szCs w:val="22"/>
              </w:rPr>
              <w:t xml:space="preserve"> частей.</w:t>
            </w:r>
          </w:p>
          <w:p w:rsidR="00CC6B7A" w:rsidRPr="00F66C63" w:rsidRDefault="00CC6B7A" w:rsidP="006D479F">
            <w:pPr>
              <w:jc w:val="both"/>
              <w:rPr>
                <w:sz w:val="22"/>
                <w:szCs w:val="22"/>
              </w:rPr>
            </w:pPr>
          </w:p>
          <w:p w:rsidR="007D2087" w:rsidRPr="00F66C63" w:rsidRDefault="00AC2292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зрительно-пространственную координацию, тренировать все виды прослеживания.</w:t>
            </w: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9D34AD" w:rsidRPr="00F66C63" w:rsidRDefault="009D34AD" w:rsidP="006D479F">
            <w:pPr>
              <w:jc w:val="both"/>
              <w:rPr>
                <w:sz w:val="22"/>
                <w:szCs w:val="22"/>
              </w:rPr>
            </w:pPr>
          </w:p>
          <w:p w:rsidR="009D34AD" w:rsidRPr="00F66C63" w:rsidRDefault="009D34AD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Развивать изобразительные навыки, навыки лепки, конструирования, закреплять понятия о форме, цвете, величине.</w:t>
            </w:r>
          </w:p>
        </w:tc>
        <w:tc>
          <w:tcPr>
            <w:tcW w:w="3784" w:type="dxa"/>
          </w:tcPr>
          <w:p w:rsidR="007D2087" w:rsidRPr="00F66C63" w:rsidRDefault="007D2087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Игра: «Машины едут на заправку»</w:t>
            </w:r>
            <w:r w:rsidR="00AC2292" w:rsidRPr="00F66C63">
              <w:rPr>
                <w:sz w:val="22"/>
                <w:szCs w:val="22"/>
              </w:rPr>
              <w:t xml:space="preserve"> (по показу)</w:t>
            </w:r>
            <w:r w:rsidRPr="00F66C63">
              <w:rPr>
                <w:sz w:val="22"/>
                <w:szCs w:val="22"/>
              </w:rPr>
              <w:t>.</w:t>
            </w:r>
          </w:p>
          <w:p w:rsidR="00CC6B7A" w:rsidRPr="00F66C63" w:rsidRDefault="00CC6B7A" w:rsidP="00AC2292">
            <w:pPr>
              <w:rPr>
                <w:sz w:val="22"/>
                <w:szCs w:val="22"/>
              </w:rPr>
            </w:pPr>
          </w:p>
          <w:p w:rsidR="00CC6B7A" w:rsidRPr="00F66C63" w:rsidRDefault="00CC6B7A" w:rsidP="00AC2292">
            <w:pPr>
              <w:rPr>
                <w:sz w:val="22"/>
                <w:szCs w:val="22"/>
              </w:rPr>
            </w:pPr>
          </w:p>
          <w:p w:rsidR="00CC6B7A" w:rsidRPr="00F66C63" w:rsidRDefault="00CC6B7A" w:rsidP="00AC2292">
            <w:pPr>
              <w:rPr>
                <w:sz w:val="22"/>
                <w:szCs w:val="22"/>
              </w:rPr>
            </w:pPr>
          </w:p>
          <w:p w:rsidR="00CC6B7A" w:rsidRPr="00F66C63" w:rsidRDefault="00CC6B7A" w:rsidP="00AC2292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«Разложи машины по гаражам подходящего цвета. Покажи синие машины» (самостоятельное выполнение).</w:t>
            </w:r>
          </w:p>
          <w:p w:rsidR="00CC6B7A" w:rsidRPr="00F66C63" w:rsidRDefault="00CC6B7A" w:rsidP="00AC2292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</w:t>
            </w:r>
            <w:r w:rsidR="002D7BB4" w:rsidRPr="00F66C63">
              <w:rPr>
                <w:sz w:val="22"/>
                <w:szCs w:val="22"/>
              </w:rPr>
              <w:t>Еду</w:t>
            </w:r>
            <w:r w:rsidRPr="00F66C63">
              <w:rPr>
                <w:sz w:val="22"/>
                <w:szCs w:val="22"/>
              </w:rPr>
              <w:t>, еду я домой на машине грузовой». Чтение рифмовки. Задание: «Выбери из коробки фигуры, о которых говорится в рифмовке.  Построй из них гараж» (по образцу).</w:t>
            </w:r>
          </w:p>
          <w:p w:rsidR="00AC2292" w:rsidRPr="00F66C63" w:rsidRDefault="00AC2292" w:rsidP="00AC2292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Упражнение: «Сложи целый транспорт  из частей»(по показу).</w:t>
            </w:r>
          </w:p>
          <w:p w:rsidR="00CC6B7A" w:rsidRPr="00F66C63" w:rsidRDefault="00CC6B7A" w:rsidP="00AC2292">
            <w:pPr>
              <w:rPr>
                <w:sz w:val="22"/>
                <w:szCs w:val="22"/>
              </w:rPr>
            </w:pPr>
          </w:p>
          <w:p w:rsidR="007D2087" w:rsidRPr="00F66C63" w:rsidRDefault="00AC2292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Игра-лабиринт с изображением различных видов транспорта и дорог к гаражам: «Едем, едем мы домой». Задание: «Проедь по дорожке и найди дом, в котором живет автомобиль» (самостоятельное </w:t>
            </w:r>
            <w:r w:rsidRPr="00F66C63">
              <w:rPr>
                <w:sz w:val="22"/>
                <w:szCs w:val="22"/>
              </w:rPr>
              <w:lastRenderedPageBreak/>
              <w:t>выполнение).</w:t>
            </w:r>
          </w:p>
          <w:p w:rsidR="00242179" w:rsidRPr="00F66C63" w:rsidRDefault="00242179" w:rsidP="006D479F">
            <w:pPr>
              <w:rPr>
                <w:sz w:val="22"/>
                <w:szCs w:val="22"/>
              </w:rPr>
            </w:pPr>
          </w:p>
          <w:p w:rsidR="007D2087" w:rsidRPr="00F66C63" w:rsidRDefault="00242179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Упражнения: «Раскрась транспорт», «Слепи машине колес</w:t>
            </w:r>
            <w:r w:rsidR="009D34AD" w:rsidRPr="00F66C63">
              <w:rPr>
                <w:sz w:val="22"/>
                <w:szCs w:val="22"/>
              </w:rPr>
              <w:t>а и приклей», «Сложи грузовик и</w:t>
            </w:r>
            <w:r w:rsidRPr="00F66C63">
              <w:rPr>
                <w:sz w:val="22"/>
                <w:szCs w:val="22"/>
              </w:rPr>
              <w:t>з деталей» (по показу, словесной инструкции).</w:t>
            </w:r>
          </w:p>
        </w:tc>
        <w:tc>
          <w:tcPr>
            <w:tcW w:w="1525" w:type="dxa"/>
          </w:tcPr>
          <w:p w:rsidR="007D2087" w:rsidRPr="00F66C63" w:rsidRDefault="007D2087" w:rsidP="006D479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11A2F" w:rsidRPr="00F66C63" w:rsidRDefault="00311A2F" w:rsidP="00B14D31">
      <w:pPr>
        <w:jc w:val="center"/>
        <w:rPr>
          <w:b/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3559"/>
        <w:gridCol w:w="3287"/>
        <w:gridCol w:w="1525"/>
      </w:tblGrid>
      <w:tr w:rsidR="00AD3CDD" w:rsidRPr="00F66C63" w:rsidTr="00242179">
        <w:trPr>
          <w:jc w:val="center"/>
        </w:trPr>
        <w:tc>
          <w:tcPr>
            <w:tcW w:w="1350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br w:type="page"/>
              <w:t>Дата</w:t>
            </w:r>
          </w:p>
        </w:tc>
        <w:tc>
          <w:tcPr>
            <w:tcW w:w="3559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287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25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AD3CDD" w:rsidRPr="00F66C63" w:rsidTr="00242179">
        <w:trPr>
          <w:jc w:val="center"/>
        </w:trPr>
        <w:tc>
          <w:tcPr>
            <w:tcW w:w="1350" w:type="dxa"/>
          </w:tcPr>
          <w:p w:rsidR="00242179" w:rsidRPr="00F66C63" w:rsidRDefault="00242179" w:rsidP="00242179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25.03 – </w:t>
            </w:r>
            <w:r w:rsidR="00311A2F" w:rsidRPr="00F66C63">
              <w:rPr>
                <w:sz w:val="22"/>
                <w:szCs w:val="22"/>
              </w:rPr>
              <w:t>0</w:t>
            </w:r>
            <w:r w:rsidRPr="00F66C63">
              <w:rPr>
                <w:sz w:val="22"/>
                <w:szCs w:val="22"/>
              </w:rPr>
              <w:t>9.04</w:t>
            </w: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9" w:type="dxa"/>
          </w:tcPr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Обогащать пассивный и развивать активный словарь по теме: «Транспорт» (предметный</w:t>
            </w:r>
            <w:r w:rsidR="003953F9" w:rsidRPr="00F66C63">
              <w:rPr>
                <w:sz w:val="22"/>
                <w:szCs w:val="22"/>
              </w:rPr>
              <w:t>: виды транспорта, части и детали  автомобиля;</w:t>
            </w:r>
            <w:r w:rsidRPr="00F66C63">
              <w:rPr>
                <w:sz w:val="22"/>
                <w:szCs w:val="22"/>
              </w:rPr>
              <w:t xml:space="preserve"> глагольный</w:t>
            </w:r>
            <w:r w:rsidR="003953F9" w:rsidRPr="00F66C63">
              <w:rPr>
                <w:sz w:val="22"/>
                <w:szCs w:val="22"/>
              </w:rPr>
              <w:t>: ехала, приехала, выехала, стоит;</w:t>
            </w:r>
            <w:r w:rsidRPr="00F66C63">
              <w:rPr>
                <w:sz w:val="22"/>
                <w:szCs w:val="22"/>
              </w:rPr>
              <w:t xml:space="preserve"> качественный</w:t>
            </w:r>
            <w:r w:rsidR="003953F9" w:rsidRPr="00F66C63">
              <w:rPr>
                <w:sz w:val="22"/>
                <w:szCs w:val="22"/>
              </w:rPr>
              <w:t>: большая, красивая, легковая, грузовая</w:t>
            </w:r>
            <w:r w:rsidRPr="00F66C63">
              <w:rPr>
                <w:sz w:val="22"/>
                <w:szCs w:val="22"/>
              </w:rPr>
              <w:t>).</w:t>
            </w: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Учить  употреблять уменьшительно-ласкательные формы существительных.  </w:t>
            </w: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  <w:p w:rsidR="00D073AC" w:rsidRPr="00F66C63" w:rsidRDefault="00D073AC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звуковые дифференцировки по высоте: учить различать высоту сигнала машины, соотносить звукоподражания с соответствующими изображениями.</w:t>
            </w:r>
          </w:p>
          <w:p w:rsidR="00D073AC" w:rsidRPr="00F66C63" w:rsidRDefault="00D073AC" w:rsidP="006D479F">
            <w:pPr>
              <w:jc w:val="both"/>
              <w:rPr>
                <w:sz w:val="22"/>
                <w:szCs w:val="22"/>
              </w:rPr>
            </w:pPr>
          </w:p>
          <w:p w:rsidR="003953F9" w:rsidRPr="00F66C63" w:rsidRDefault="00AD3CD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Развивать мелкую моторику рук.</w:t>
            </w:r>
          </w:p>
          <w:p w:rsidR="003953F9" w:rsidRPr="00F66C63" w:rsidRDefault="003953F9" w:rsidP="006D479F">
            <w:pPr>
              <w:jc w:val="both"/>
              <w:rPr>
                <w:sz w:val="22"/>
                <w:szCs w:val="22"/>
              </w:rPr>
            </w:pPr>
          </w:p>
          <w:p w:rsidR="003953F9" w:rsidRPr="00F66C63" w:rsidRDefault="003953F9" w:rsidP="006D479F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правильный речевой выдох.</w:t>
            </w: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  <w:p w:rsidR="003953F9" w:rsidRPr="00F66C63" w:rsidRDefault="003953F9" w:rsidP="007D2087">
            <w:pPr>
              <w:jc w:val="both"/>
              <w:rPr>
                <w:sz w:val="22"/>
                <w:szCs w:val="22"/>
              </w:rPr>
            </w:pPr>
          </w:p>
          <w:p w:rsidR="003953F9" w:rsidRPr="00F66C63" w:rsidRDefault="003953F9" w:rsidP="007D2087">
            <w:pPr>
              <w:jc w:val="both"/>
              <w:rPr>
                <w:sz w:val="22"/>
                <w:szCs w:val="22"/>
              </w:rPr>
            </w:pPr>
          </w:p>
          <w:p w:rsidR="003953F9" w:rsidRPr="00F66C63" w:rsidRDefault="003953F9" w:rsidP="007D2087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7D2087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Закреплять правильный уклад звуков </w:t>
            </w:r>
            <w:r w:rsidR="007D2087" w:rsidRPr="00F66C63">
              <w:rPr>
                <w:sz w:val="22"/>
                <w:szCs w:val="22"/>
              </w:rPr>
              <w:t>«в», «вь», «ф», «фь»</w:t>
            </w:r>
          </w:p>
        </w:tc>
        <w:tc>
          <w:tcPr>
            <w:tcW w:w="3287" w:type="dxa"/>
          </w:tcPr>
          <w:p w:rsidR="00D073AC" w:rsidRPr="00F66C63" w:rsidRDefault="003953F9" w:rsidP="00D073AC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 и упражнения: «Едем, едем мы домой», «Расскажи мне, для чего?..»</w:t>
            </w:r>
            <w:r w:rsidR="00D073AC" w:rsidRPr="00F66C63">
              <w:rPr>
                <w:sz w:val="22"/>
                <w:szCs w:val="22"/>
              </w:rPr>
              <w:t>«Поезд», «Куда плывет кораблик?», «Вот поезд наш едет», «Машина», «Лото: транспорт» (по показу, образцу, ответы на вопросы, действия по речевой инструкции).</w:t>
            </w:r>
          </w:p>
          <w:p w:rsidR="007D2087" w:rsidRPr="00F66C63" w:rsidRDefault="007D2087" w:rsidP="006D479F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Чтение потешки:  «Чики-чикалочки»</w:t>
            </w:r>
            <w:r w:rsidR="00D073AC" w:rsidRPr="00F66C63">
              <w:rPr>
                <w:sz w:val="22"/>
                <w:szCs w:val="22"/>
              </w:rPr>
              <w:t xml:space="preserve">. Задание: «Назови ласково: машина – машинка и т.д.» (по речевой инструкции). </w:t>
            </w:r>
          </w:p>
          <w:p w:rsidR="00AD3CDD" w:rsidRPr="00F66C63" w:rsidRDefault="00D073AC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«Машины гудят». Чтение рифмовки: «Едут машины по мостовой». Задание: «Определи</w:t>
            </w:r>
            <w:r w:rsidR="00CA477D" w:rsidRPr="00F66C63">
              <w:rPr>
                <w:sz w:val="22"/>
                <w:szCs w:val="22"/>
              </w:rPr>
              <w:t>,</w:t>
            </w:r>
            <w:r w:rsidRPr="00F66C63">
              <w:rPr>
                <w:sz w:val="22"/>
                <w:szCs w:val="22"/>
              </w:rPr>
              <w:t xml:space="preserve"> какая машина сигнал подает, повтори звучание» (по показу).</w:t>
            </w:r>
          </w:p>
          <w:p w:rsidR="00D073AC" w:rsidRPr="00F66C63" w:rsidRDefault="00D073AC" w:rsidP="006D479F">
            <w:pPr>
              <w:rPr>
                <w:sz w:val="22"/>
                <w:szCs w:val="22"/>
              </w:rPr>
            </w:pPr>
          </w:p>
          <w:p w:rsidR="00D073AC" w:rsidRPr="00F66C63" w:rsidRDefault="00D073AC" w:rsidP="006D479F">
            <w:pPr>
              <w:rPr>
                <w:sz w:val="22"/>
                <w:szCs w:val="22"/>
              </w:rPr>
            </w:pPr>
          </w:p>
          <w:p w:rsidR="00AD3CDD" w:rsidRPr="00F66C63" w:rsidRDefault="003953F9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</w:t>
            </w:r>
            <w:r w:rsidR="00AD3CDD" w:rsidRPr="00F66C63">
              <w:rPr>
                <w:sz w:val="22"/>
                <w:szCs w:val="22"/>
              </w:rPr>
              <w:t>альчиковая гимнастика «Пароход»</w:t>
            </w:r>
            <w:r w:rsidRPr="00F66C63">
              <w:rPr>
                <w:sz w:val="22"/>
                <w:szCs w:val="22"/>
              </w:rPr>
              <w:t>, «Лодочка», «Грузовик» (по показу)</w:t>
            </w:r>
            <w:r w:rsidR="00AD3CDD" w:rsidRPr="00F66C63">
              <w:rPr>
                <w:sz w:val="22"/>
                <w:szCs w:val="22"/>
              </w:rPr>
              <w:t>.</w:t>
            </w:r>
          </w:p>
          <w:p w:rsidR="00AD3CDD" w:rsidRPr="00F66C63" w:rsidRDefault="00AD3CDD" w:rsidP="006D479F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Дыхательные упражнения</w:t>
            </w:r>
            <w:r w:rsidR="003953F9" w:rsidRPr="00F66C63">
              <w:rPr>
                <w:sz w:val="22"/>
                <w:szCs w:val="22"/>
              </w:rPr>
              <w:t xml:space="preserve">: «Помоги кораблику добраться до берега», «Заведи мотор </w:t>
            </w:r>
            <w:r w:rsidR="00856925" w:rsidRPr="00F66C63">
              <w:rPr>
                <w:sz w:val="22"/>
                <w:szCs w:val="22"/>
              </w:rPr>
              <w:t>у машины</w:t>
            </w:r>
            <w:r w:rsidR="003953F9" w:rsidRPr="00F66C63">
              <w:rPr>
                <w:sz w:val="22"/>
                <w:szCs w:val="22"/>
              </w:rPr>
              <w:t xml:space="preserve">» (самостоятельное выполнение). </w:t>
            </w:r>
          </w:p>
          <w:p w:rsidR="003953F9" w:rsidRPr="00F66C63" w:rsidRDefault="00AC2292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Компьютерная игра «Звуковичок».</w:t>
            </w:r>
          </w:p>
          <w:p w:rsidR="00AD3CDD" w:rsidRPr="00F66C63" w:rsidRDefault="00AD3CDD" w:rsidP="006D479F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D3CDD" w:rsidRPr="00F66C63" w:rsidRDefault="00AD3CDD" w:rsidP="006D479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14D31" w:rsidRPr="00F66C63" w:rsidRDefault="00B14D31" w:rsidP="00B14D31">
      <w:pPr>
        <w:jc w:val="center"/>
        <w:rPr>
          <w:b/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сенсорной сферы</w:t>
      </w:r>
    </w:p>
    <w:p w:rsidR="00B14D31" w:rsidRPr="00F66C63" w:rsidRDefault="00B14D31" w:rsidP="00242179">
      <w:pPr>
        <w:spacing w:after="200"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733"/>
        <w:gridCol w:w="3795"/>
        <w:gridCol w:w="1331"/>
      </w:tblGrid>
      <w:tr w:rsidR="002D7BB4" w:rsidRPr="00F66C63" w:rsidTr="00841A7F">
        <w:trPr>
          <w:jc w:val="center"/>
        </w:trPr>
        <w:tc>
          <w:tcPr>
            <w:tcW w:w="984" w:type="dxa"/>
          </w:tcPr>
          <w:p w:rsidR="00242179" w:rsidRPr="00F66C63" w:rsidRDefault="00242179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br w:type="page"/>
              <w:t>Дата</w:t>
            </w:r>
          </w:p>
        </w:tc>
        <w:tc>
          <w:tcPr>
            <w:tcW w:w="3733" w:type="dxa"/>
          </w:tcPr>
          <w:p w:rsidR="00242179" w:rsidRPr="00F66C63" w:rsidRDefault="00242179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795" w:type="dxa"/>
          </w:tcPr>
          <w:p w:rsidR="00242179" w:rsidRPr="00F66C63" w:rsidRDefault="00242179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331" w:type="dxa"/>
          </w:tcPr>
          <w:p w:rsidR="00242179" w:rsidRPr="00F66C63" w:rsidRDefault="00242179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2D7BB4" w:rsidRPr="00F66C63" w:rsidTr="00841A7F">
        <w:trPr>
          <w:jc w:val="center"/>
        </w:trPr>
        <w:tc>
          <w:tcPr>
            <w:tcW w:w="984" w:type="dxa"/>
          </w:tcPr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15.04 –</w:t>
            </w: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 xml:space="preserve">30.04 </w:t>
            </w: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3" w:type="dxa"/>
          </w:tcPr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понятие о величине: учить соотносить по 4 величинам, называть большой, средний, маленький.</w:t>
            </w: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ориентировку в цвете: учить находить по названию 4 цвета предметов, называть синий и красный.</w:t>
            </w: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353E51" w:rsidRPr="00F66C63" w:rsidRDefault="00353E51" w:rsidP="006D479F">
            <w:pPr>
              <w:jc w:val="both"/>
              <w:rPr>
                <w:sz w:val="22"/>
                <w:szCs w:val="22"/>
              </w:rPr>
            </w:pPr>
          </w:p>
          <w:p w:rsidR="002D7BB4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</w:t>
            </w:r>
            <w:r w:rsidR="002D7BB4" w:rsidRPr="00F66C63">
              <w:rPr>
                <w:sz w:val="22"/>
                <w:szCs w:val="22"/>
              </w:rPr>
              <w:t>мировать умение выбирать предметыпо</w:t>
            </w:r>
            <w:r w:rsidR="00353E51" w:rsidRPr="00F66C63">
              <w:rPr>
                <w:sz w:val="22"/>
                <w:szCs w:val="22"/>
              </w:rPr>
              <w:t xml:space="preserve"> форме, называть круг, квадрат, выбирать предметы по двум заданным свойствам.</w:t>
            </w:r>
          </w:p>
          <w:p w:rsidR="00353E51" w:rsidRPr="00F66C63" w:rsidRDefault="00353E51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Учить складывать разрезные картинки (пазлы) из двух - четырех частей.</w:t>
            </w:r>
          </w:p>
          <w:p w:rsidR="00353E51" w:rsidRPr="00F66C63" w:rsidRDefault="00353E51" w:rsidP="006D479F">
            <w:pPr>
              <w:jc w:val="both"/>
              <w:rPr>
                <w:sz w:val="22"/>
                <w:szCs w:val="22"/>
              </w:rPr>
            </w:pPr>
          </w:p>
          <w:p w:rsidR="00353E51" w:rsidRPr="00F66C63" w:rsidRDefault="00353E51" w:rsidP="006D479F">
            <w:pPr>
              <w:jc w:val="both"/>
              <w:rPr>
                <w:sz w:val="22"/>
                <w:szCs w:val="22"/>
              </w:rPr>
            </w:pPr>
          </w:p>
          <w:p w:rsidR="00353E51" w:rsidRPr="00F66C63" w:rsidRDefault="00353E51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D7BB4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умение стоить цепочку из нескольких игровых действий, объединяя их с сюжетом.</w:t>
            </w:r>
          </w:p>
          <w:p w:rsidR="002D7BB4" w:rsidRPr="00F66C63" w:rsidRDefault="002D7BB4" w:rsidP="006D479F">
            <w:pPr>
              <w:jc w:val="both"/>
              <w:rPr>
                <w:sz w:val="22"/>
                <w:szCs w:val="22"/>
              </w:rPr>
            </w:pPr>
          </w:p>
          <w:p w:rsidR="002D7BB4" w:rsidRPr="00F66C63" w:rsidRDefault="002D7BB4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</w:p>
          <w:p w:rsidR="00242179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Развивать изобразительные навыки, навыки лепки, конструирования, закреплять понятия о форме, цвете, величине.</w:t>
            </w:r>
          </w:p>
        </w:tc>
        <w:tc>
          <w:tcPr>
            <w:tcW w:w="3795" w:type="dxa"/>
          </w:tcPr>
          <w:p w:rsidR="00242179" w:rsidRPr="00F66C63" w:rsidRDefault="00242179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Игра с плоскостными фигурками людей</w:t>
            </w:r>
            <w:r w:rsidR="00856925" w:rsidRPr="00F66C63">
              <w:rPr>
                <w:sz w:val="22"/>
                <w:szCs w:val="22"/>
              </w:rPr>
              <w:t xml:space="preserve"> на подставках</w:t>
            </w:r>
            <w:r w:rsidRPr="00F66C63">
              <w:rPr>
                <w:sz w:val="22"/>
                <w:szCs w:val="22"/>
              </w:rPr>
              <w:t>: «Расставь членов семьи по росту» (самостоятельное выполнение).</w:t>
            </w:r>
          </w:p>
          <w:p w:rsidR="00E128E2" w:rsidRPr="00F66C63" w:rsidRDefault="002D7BB4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Упражнения: «Подбери бабушкам подходящие по цвету платочки», «Посади мам в подходящие по цвету машины» (самостоятельное выполнение).</w:t>
            </w:r>
          </w:p>
          <w:p w:rsidR="002D7BB4" w:rsidRPr="00F66C63" w:rsidRDefault="002D7BB4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«Подарки для всей семьи»</w:t>
            </w:r>
            <w:r w:rsidR="00353E51" w:rsidRPr="00F66C63">
              <w:rPr>
                <w:sz w:val="22"/>
                <w:szCs w:val="22"/>
              </w:rPr>
              <w:t>. Задание: «Разложи подарки разной формы по коробкам заданного цвета» (по словесной инструкции).</w:t>
            </w:r>
          </w:p>
          <w:p w:rsidR="002D7BB4" w:rsidRPr="00F66C63" w:rsidRDefault="002D7BB4" w:rsidP="006D479F">
            <w:pPr>
              <w:rPr>
                <w:sz w:val="22"/>
                <w:szCs w:val="22"/>
              </w:rPr>
            </w:pPr>
          </w:p>
          <w:p w:rsidR="00353E51" w:rsidRPr="00F66C63" w:rsidRDefault="00353E51" w:rsidP="006D479F">
            <w:pPr>
              <w:rPr>
                <w:sz w:val="22"/>
                <w:szCs w:val="22"/>
              </w:rPr>
            </w:pPr>
          </w:p>
          <w:p w:rsidR="002D7BB4" w:rsidRPr="00F66C63" w:rsidRDefault="00353E51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 с разрезными картинками по различной тематике: «Сложи целые картинки из частей» (по образцу).</w:t>
            </w:r>
          </w:p>
          <w:p w:rsidR="00E128E2" w:rsidRPr="00F66C63" w:rsidRDefault="00E128E2" w:rsidP="006D479F">
            <w:pPr>
              <w:rPr>
                <w:sz w:val="22"/>
                <w:szCs w:val="22"/>
              </w:rPr>
            </w:pPr>
          </w:p>
          <w:p w:rsidR="002D7BB4" w:rsidRPr="00F66C63" w:rsidRDefault="002D7BB4" w:rsidP="006D479F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 с игровыми тематическими наборами по различным сюжетам: «Прием гостей», «Строительство нового дома», «Моя семья» (совместно со взрослым).</w:t>
            </w:r>
          </w:p>
          <w:p w:rsidR="00242179" w:rsidRPr="00F66C63" w:rsidRDefault="00242179" w:rsidP="006D479F">
            <w:pPr>
              <w:rPr>
                <w:sz w:val="22"/>
                <w:szCs w:val="22"/>
              </w:rPr>
            </w:pPr>
          </w:p>
          <w:p w:rsidR="00242179" w:rsidRPr="00F66C63" w:rsidRDefault="00242179" w:rsidP="00353E51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Упражнения: «</w:t>
            </w:r>
            <w:r w:rsidR="00353E51" w:rsidRPr="00F66C63">
              <w:rPr>
                <w:sz w:val="22"/>
                <w:szCs w:val="22"/>
              </w:rPr>
              <w:t>Раскрась картинки</w:t>
            </w:r>
            <w:r w:rsidRPr="00F66C63">
              <w:rPr>
                <w:sz w:val="22"/>
                <w:szCs w:val="22"/>
              </w:rPr>
              <w:t>», «</w:t>
            </w:r>
            <w:r w:rsidR="00353E51" w:rsidRPr="00F66C63">
              <w:rPr>
                <w:sz w:val="22"/>
                <w:szCs w:val="22"/>
              </w:rPr>
              <w:t>Слепи недостающие детали»,«Сложи целый предмет из частей</w:t>
            </w:r>
            <w:r w:rsidRPr="00F66C63">
              <w:rPr>
                <w:sz w:val="22"/>
                <w:szCs w:val="22"/>
              </w:rPr>
              <w:t>» (по показу, словесной инструкции).</w:t>
            </w:r>
          </w:p>
        </w:tc>
        <w:tc>
          <w:tcPr>
            <w:tcW w:w="1331" w:type="dxa"/>
          </w:tcPr>
          <w:p w:rsidR="00242179" w:rsidRPr="00F66C63" w:rsidRDefault="00242179" w:rsidP="006D479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F66C63" w:rsidRDefault="00F66C63" w:rsidP="00B14D31">
      <w:pPr>
        <w:jc w:val="center"/>
        <w:rPr>
          <w:b/>
          <w:sz w:val="22"/>
          <w:szCs w:val="22"/>
        </w:rPr>
      </w:pPr>
    </w:p>
    <w:p w:rsidR="00B14D31" w:rsidRPr="00F66C63" w:rsidRDefault="00B14D31" w:rsidP="00B14D31">
      <w:pPr>
        <w:jc w:val="center"/>
        <w:rPr>
          <w:b/>
          <w:sz w:val="22"/>
          <w:szCs w:val="22"/>
        </w:rPr>
      </w:pPr>
      <w:r w:rsidRPr="00F66C63">
        <w:rPr>
          <w:b/>
          <w:sz w:val="22"/>
          <w:szCs w:val="22"/>
        </w:rPr>
        <w:t>Развитие речевой сферы</w:t>
      </w:r>
    </w:p>
    <w:p w:rsidR="00AD3CDD" w:rsidRPr="00F66C63" w:rsidRDefault="00AD3CDD">
      <w:pPr>
        <w:spacing w:after="200" w:line="276" w:lineRule="auto"/>
        <w:rPr>
          <w:sz w:val="22"/>
          <w:szCs w:val="22"/>
        </w:rPr>
      </w:pP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3559"/>
        <w:gridCol w:w="3287"/>
        <w:gridCol w:w="1525"/>
      </w:tblGrid>
      <w:tr w:rsidR="00AD3CDD" w:rsidRPr="00F66C63" w:rsidTr="00AD3CDD">
        <w:trPr>
          <w:jc w:val="center"/>
        </w:trPr>
        <w:tc>
          <w:tcPr>
            <w:tcW w:w="1350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br w:type="page"/>
              <w:t>Дата</w:t>
            </w:r>
          </w:p>
        </w:tc>
        <w:tc>
          <w:tcPr>
            <w:tcW w:w="3559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287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25" w:type="dxa"/>
          </w:tcPr>
          <w:p w:rsidR="00AD3CDD" w:rsidRPr="00F66C63" w:rsidRDefault="00AD3CDD" w:rsidP="006D479F">
            <w:pPr>
              <w:jc w:val="center"/>
              <w:rPr>
                <w:b/>
                <w:sz w:val="22"/>
                <w:szCs w:val="22"/>
              </w:rPr>
            </w:pPr>
            <w:r w:rsidRPr="00F66C63">
              <w:rPr>
                <w:b/>
                <w:sz w:val="22"/>
                <w:szCs w:val="22"/>
              </w:rPr>
              <w:t>Динамика</w:t>
            </w:r>
          </w:p>
        </w:tc>
      </w:tr>
      <w:tr w:rsidR="00AD3CDD" w:rsidRPr="00F66C63" w:rsidTr="00AD3CDD">
        <w:trPr>
          <w:jc w:val="center"/>
        </w:trPr>
        <w:tc>
          <w:tcPr>
            <w:tcW w:w="1350" w:type="dxa"/>
          </w:tcPr>
          <w:p w:rsidR="00AD3CDD" w:rsidRPr="00F66C63" w:rsidRDefault="00242179" w:rsidP="006D479F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15.04 – 30.04</w:t>
            </w:r>
          </w:p>
        </w:tc>
        <w:tc>
          <w:tcPr>
            <w:tcW w:w="3559" w:type="dxa"/>
          </w:tcPr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Обогащать пассивный и развивать активный словарь по теме: «Моя семья» (предметный, глагольный, качественный).</w:t>
            </w: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Учить определять по звукам производимое действие, понимать и употреблять в активной речи глаголы в форме третьего лица, строить простую трехсловную фразу</w:t>
            </w:r>
            <w:r w:rsidR="00E128E2" w:rsidRPr="00F66C63">
              <w:rPr>
                <w:sz w:val="22"/>
                <w:szCs w:val="22"/>
              </w:rPr>
              <w:t xml:space="preserve"> с предлогом</w:t>
            </w:r>
            <w:r w:rsidRPr="00F66C63">
              <w:rPr>
                <w:sz w:val="22"/>
                <w:szCs w:val="22"/>
              </w:rPr>
              <w:t>.</w:t>
            </w: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Повторить пройденный материал по темам: «Части тела», «Игрушки», «Овощи, фрукты»,  «Посуда», «Одежда, обувь», «Мебель», «Животные», «Транспорт».</w:t>
            </w: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F66C63">
              <w:rPr>
                <w:sz w:val="22"/>
                <w:szCs w:val="22"/>
              </w:rPr>
              <w:t>Развивать мелкую моторику рук.</w:t>
            </w: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 правильный речевой выдох</w:t>
            </w:r>
            <w:r w:rsidR="00E064F4" w:rsidRPr="00F66C63">
              <w:rPr>
                <w:sz w:val="22"/>
                <w:szCs w:val="22"/>
              </w:rPr>
              <w:t>, направленную длительную воздушную струю</w:t>
            </w:r>
            <w:r w:rsidRPr="00F66C63">
              <w:rPr>
                <w:sz w:val="22"/>
                <w:szCs w:val="22"/>
              </w:rPr>
              <w:t>.</w:t>
            </w: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242179" w:rsidP="00AD3CDD">
            <w:pPr>
              <w:jc w:val="both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Формировать</w:t>
            </w:r>
            <w:r w:rsidR="00E064F4" w:rsidRPr="00F66C63">
              <w:rPr>
                <w:sz w:val="22"/>
                <w:szCs w:val="22"/>
              </w:rPr>
              <w:t xml:space="preserve"> и закреплять </w:t>
            </w:r>
            <w:r w:rsidR="00AD3CDD" w:rsidRPr="00F66C63">
              <w:rPr>
                <w:sz w:val="22"/>
                <w:szCs w:val="22"/>
              </w:rPr>
              <w:t>правильный уклад звуков «с», «сь».</w:t>
            </w:r>
            <w:r w:rsidR="00E128E2" w:rsidRPr="00F66C63">
              <w:rPr>
                <w:sz w:val="22"/>
                <w:szCs w:val="22"/>
              </w:rPr>
              <w:t xml:space="preserve"> Формировать голосовые модуляции по высоте и силе.</w:t>
            </w:r>
          </w:p>
        </w:tc>
        <w:tc>
          <w:tcPr>
            <w:tcW w:w="3287" w:type="dxa"/>
          </w:tcPr>
          <w:p w:rsidR="00AD3CDD" w:rsidRPr="00F66C63" w:rsidRDefault="00AD3CDD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lastRenderedPageBreak/>
              <w:t>Игры: «Моя мама», «Моя семья»,  «Веселая семейка», «Моя мамочка», «Семейный портрет», «Что подарим маме</w:t>
            </w:r>
            <w:r w:rsidR="00353E51" w:rsidRPr="00F66C63">
              <w:rPr>
                <w:sz w:val="22"/>
                <w:szCs w:val="22"/>
              </w:rPr>
              <w:t>?</w:t>
            </w:r>
            <w:r w:rsidRPr="00F66C63">
              <w:rPr>
                <w:sz w:val="22"/>
                <w:szCs w:val="22"/>
              </w:rPr>
              <w:t>».</w:t>
            </w: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Игра: «Мамино угощенье».</w:t>
            </w:r>
            <w:r w:rsidR="00353E51" w:rsidRPr="00F66C63">
              <w:rPr>
                <w:sz w:val="22"/>
                <w:szCs w:val="22"/>
              </w:rPr>
              <w:t xml:space="preserve"> Задания по сюжетным картинкам: «Отгадай и назови</w:t>
            </w:r>
            <w:r w:rsidR="00E064F4" w:rsidRPr="00F66C63">
              <w:rPr>
                <w:sz w:val="22"/>
                <w:szCs w:val="22"/>
              </w:rPr>
              <w:t>,</w:t>
            </w:r>
            <w:r w:rsidR="00353E51" w:rsidRPr="00F66C63">
              <w:rPr>
                <w:sz w:val="22"/>
                <w:szCs w:val="22"/>
              </w:rPr>
              <w:t xml:space="preserve"> что делает мама</w:t>
            </w:r>
            <w:r w:rsidR="00E064F4" w:rsidRPr="00F66C63">
              <w:rPr>
                <w:sz w:val="22"/>
                <w:szCs w:val="22"/>
              </w:rPr>
              <w:t>» (по речевому образцу).</w:t>
            </w: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Игры: «Готовим обед», «Кто игрушки разбросал?», «Аня идет в гости», «В деревне», «Переезд на новую квартиру», «Путешествие</w:t>
            </w:r>
            <w:r w:rsidR="00353E51" w:rsidRPr="00F66C63">
              <w:rPr>
                <w:sz w:val="22"/>
                <w:szCs w:val="22"/>
              </w:rPr>
              <w:t xml:space="preserve"> в лес</w:t>
            </w:r>
            <w:r w:rsidRPr="00F66C63">
              <w:rPr>
                <w:sz w:val="22"/>
                <w:szCs w:val="22"/>
              </w:rPr>
              <w:t>»</w:t>
            </w:r>
            <w:r w:rsidR="00E064F4" w:rsidRPr="00F66C63">
              <w:rPr>
                <w:sz w:val="22"/>
                <w:szCs w:val="22"/>
              </w:rPr>
              <w:t xml:space="preserve"> (по показу, словесной инструкции)</w:t>
            </w:r>
            <w:r w:rsidRPr="00F66C63">
              <w:rPr>
                <w:sz w:val="22"/>
                <w:szCs w:val="22"/>
              </w:rPr>
              <w:t>.</w:t>
            </w:r>
          </w:p>
          <w:p w:rsidR="00E064F4" w:rsidRPr="00F66C63" w:rsidRDefault="00E064F4" w:rsidP="00AD3CDD">
            <w:pPr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Упражнения: «Проведи дорожки », пальчиковая гимнастика.</w:t>
            </w:r>
          </w:p>
          <w:p w:rsidR="00E064F4" w:rsidRPr="00F66C63" w:rsidRDefault="00E064F4" w:rsidP="00AD3CDD">
            <w:pPr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Дыхательные  упражнения на дыхательных  тренажерах.</w:t>
            </w:r>
          </w:p>
          <w:p w:rsidR="00AD3CDD" w:rsidRPr="00F66C63" w:rsidRDefault="00AD3CDD" w:rsidP="00AD3CDD">
            <w:pPr>
              <w:jc w:val="both"/>
              <w:rPr>
                <w:sz w:val="22"/>
                <w:szCs w:val="22"/>
              </w:rPr>
            </w:pPr>
          </w:p>
          <w:p w:rsidR="00AD3CDD" w:rsidRPr="00F66C63" w:rsidRDefault="00AD3CDD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По подражанию, механическим способом</w:t>
            </w:r>
            <w:r w:rsidR="00E064F4" w:rsidRPr="00F66C63">
              <w:rPr>
                <w:sz w:val="22"/>
                <w:szCs w:val="22"/>
              </w:rPr>
              <w:t>.</w:t>
            </w:r>
          </w:p>
          <w:p w:rsidR="00E064F4" w:rsidRPr="00F66C63" w:rsidRDefault="00E064F4" w:rsidP="00AD3CDD">
            <w:pPr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Компьютерная игра: «Учись говорить правильно».</w:t>
            </w:r>
          </w:p>
        </w:tc>
        <w:tc>
          <w:tcPr>
            <w:tcW w:w="1525" w:type="dxa"/>
          </w:tcPr>
          <w:p w:rsidR="00AD3CDD" w:rsidRPr="00F66C63" w:rsidRDefault="00AD3CDD" w:rsidP="006D479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B2871" w:rsidRPr="00F66C63" w:rsidRDefault="00CB2871" w:rsidP="00E064F4">
      <w:pPr>
        <w:spacing w:after="200" w:line="276" w:lineRule="auto"/>
        <w:rPr>
          <w:sz w:val="22"/>
          <w:szCs w:val="22"/>
        </w:rPr>
      </w:pPr>
    </w:p>
    <w:p w:rsidR="00782AC0" w:rsidRDefault="00782AC0" w:rsidP="00E064F4">
      <w:pPr>
        <w:spacing w:after="200" w:line="276" w:lineRule="auto"/>
        <w:rPr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841A7F" w:rsidRDefault="00841A7F" w:rsidP="00782AC0">
      <w:pPr>
        <w:pStyle w:val="aa"/>
        <w:ind w:left="0"/>
        <w:jc w:val="center"/>
        <w:rPr>
          <w:b/>
          <w:sz w:val="22"/>
          <w:szCs w:val="22"/>
        </w:rPr>
      </w:pPr>
    </w:p>
    <w:p w:rsidR="00782AC0" w:rsidRPr="00F66C63" w:rsidRDefault="00841A7F" w:rsidP="00782AC0">
      <w:pPr>
        <w:pStyle w:val="aa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Л</w:t>
      </w:r>
      <w:r w:rsidR="00782AC0" w:rsidRPr="00F66C63">
        <w:rPr>
          <w:b/>
          <w:sz w:val="22"/>
          <w:szCs w:val="22"/>
        </w:rPr>
        <w:t>итература: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rFonts w:cstheme="minorBidi"/>
          <w:sz w:val="22"/>
          <w:szCs w:val="22"/>
        </w:rPr>
      </w:pPr>
      <w:r w:rsidRPr="00F66C63">
        <w:rPr>
          <w:sz w:val="22"/>
          <w:szCs w:val="22"/>
        </w:rPr>
        <w:t>Мюнхенская диагностика.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«Как превратить «неговорящего» ребёнка в болтуна»/ Т.В.Башинская, Т.В.Пятница.- 2 изд. – Мозырь, 2009г.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«Психическое и физическое развитие от 1 до 3 лет»/Гапанов А.С. – М, 2007г.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«Ранняя комплексная помощь детям с отклонениями в развитии»/Степура Н.А.  – Мозырь, 2007г.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«Организация коррекционно-развивающей работы в младшей логопедической группе детского сада»/Нищева Н.В.  - СПб, 2004 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«Смотрим. Видим. Запоминаем (развитие зрительного восприятия, внимания и памяти)»/Борисенко М.Г., Лукина Н.А. – СПб, 2004г.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«Начинаем говорить»/Борисенко М.Г., Лукина Н.А. - СПб., 2004г.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«Учимся слушать и слышать. Развитие слухового восприятия, внимания, памяти»/Борисенко М.Г., Лукина Н.А., ДатешидзеТ.А. - СПб, 2004г.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«Ранняя комплексная помощь детям с двигательной патологией»/Приходько О.Г.  - СПб, 2003г.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«Ребёнок от рождения до 2 лет»/Камышанова К.И.  - Ярославль, 2002г.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«Игровые развивающие занятия в сенсорной комнате»/Титарь А.И.  - М., 2008г.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«Помогите ребёнку заговорить»/Янушко Е.  - М., 2008г.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«Логопедия. Логопедические занятия с детьми раннего возраста»/Краузе Е.Н. – М., 2006г.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«Коррекционно-педагогическая работа с детьми до 3-х лет с ОПФР»/ Винникова Е.А. – Минск, 2009г.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«Логопедическая работа с детьми раннего возраста»/Архипова Е.Ф.  - М. «Астрель», 2006г.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 Комплексные занятия с детьми раннего  возраста»/Борисенко М.Г., Лукина Н.А.  - СПб, 2005г.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«Развивайся, малыш!»/ Закревская О.В. - М.2006г.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«Рука развивает мозг»/Любина Г.А., Желонкина О.В.  - Мн. 2002г.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«Методика формирования начального детского лексикона»/Громова О.Е.  - М.,  2003г.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«День за днем говорим и растем»/Елецкая О.В., Вареница Е.Ю. - М., 2007г.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«Логопедический массаж при коррекции дизартрических нарушений речи»/Приходько О.Г.  – СПб.,2010 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«Коррекционно-развивающая работа с детьми до трех лет с особенностями психофизического развития» / Былино М.В., Кислякова Ю.Н. – Минск, 2009г.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>«Коррекционно-развивающая работа с детьми раннего и младшего   дошкольного возраста» - СПб.,  2005г.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«Консультативная помощь родителям детей с фактором риска в речевом развитии»/ Зайцева Л.А., Зайцев И.С. – Минск, 2005.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 w:rsidRPr="00F66C63">
        <w:rPr>
          <w:sz w:val="22"/>
          <w:szCs w:val="22"/>
        </w:rPr>
        <w:t xml:space="preserve"> «Коррекционная работа с детьми в обогащенной предметно-развивающей среде»/ под ред. Баряевой Л.Б. – СПб., 2006.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ind w:right="-567"/>
        <w:rPr>
          <w:sz w:val="22"/>
          <w:szCs w:val="22"/>
        </w:rPr>
      </w:pPr>
      <w:r w:rsidRPr="00F66C63">
        <w:rPr>
          <w:sz w:val="22"/>
          <w:szCs w:val="22"/>
        </w:rPr>
        <w:t xml:space="preserve"> Инструктивно-методическое письмо «Об организации и оказании ранней комплексной помощи детям с особенностями психофизического развития в возрасте до трех лет» от 25 мая 2012г.</w:t>
      </w:r>
    </w:p>
    <w:p w:rsidR="00E128E2" w:rsidRPr="00F66C63" w:rsidRDefault="00E128E2" w:rsidP="00E128E2">
      <w:pPr>
        <w:pStyle w:val="aa"/>
        <w:numPr>
          <w:ilvl w:val="0"/>
          <w:numId w:val="7"/>
        </w:numPr>
        <w:ind w:right="-567"/>
        <w:rPr>
          <w:sz w:val="22"/>
          <w:szCs w:val="22"/>
        </w:rPr>
      </w:pPr>
      <w:r w:rsidRPr="00F66C63">
        <w:rPr>
          <w:sz w:val="22"/>
          <w:szCs w:val="22"/>
        </w:rPr>
        <w:t xml:space="preserve"> Программы для специальных учреждений образования для детей раннего возраста (от рождения до трех лет) с аутистическими нарушениями, с нарушениями функций опорно-двигательного аппарата 2010 г.</w:t>
      </w:r>
    </w:p>
    <w:p w:rsidR="00E128E2" w:rsidRPr="00F66C63" w:rsidRDefault="00E128E2" w:rsidP="00E128E2">
      <w:pPr>
        <w:pStyle w:val="aa"/>
        <w:spacing w:after="200" w:line="276" w:lineRule="auto"/>
        <w:ind w:left="644"/>
        <w:jc w:val="both"/>
        <w:rPr>
          <w:sz w:val="22"/>
          <w:szCs w:val="22"/>
        </w:rPr>
      </w:pPr>
    </w:p>
    <w:p w:rsidR="00E128E2" w:rsidRPr="00F66C63" w:rsidRDefault="00E128E2" w:rsidP="00E128E2">
      <w:pPr>
        <w:pStyle w:val="aa"/>
        <w:ind w:left="0"/>
        <w:jc w:val="both"/>
        <w:rPr>
          <w:rFonts w:asciiTheme="minorHAnsi" w:hAnsiTheme="minorHAnsi"/>
          <w:sz w:val="22"/>
          <w:szCs w:val="22"/>
        </w:rPr>
      </w:pPr>
    </w:p>
    <w:p w:rsidR="00E128E2" w:rsidRPr="00F66C63" w:rsidRDefault="00E128E2" w:rsidP="00E128E2">
      <w:pPr>
        <w:pStyle w:val="aa"/>
        <w:ind w:left="0"/>
        <w:rPr>
          <w:sz w:val="22"/>
          <w:szCs w:val="22"/>
        </w:rPr>
      </w:pPr>
    </w:p>
    <w:p w:rsidR="00782AC0" w:rsidRPr="00F66C63" w:rsidRDefault="00782AC0" w:rsidP="00E064F4">
      <w:pPr>
        <w:spacing w:after="200" w:line="276" w:lineRule="auto"/>
        <w:rPr>
          <w:sz w:val="22"/>
          <w:szCs w:val="22"/>
        </w:rPr>
      </w:pPr>
    </w:p>
    <w:sectPr w:rsidR="00782AC0" w:rsidRPr="00F66C63" w:rsidSect="00841A7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81" w:rsidRDefault="00637F81" w:rsidP="00AD3CDD">
      <w:r>
        <w:separator/>
      </w:r>
    </w:p>
  </w:endnote>
  <w:endnote w:type="continuationSeparator" w:id="1">
    <w:p w:rsidR="00637F81" w:rsidRDefault="00637F81" w:rsidP="00AD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81" w:rsidRDefault="00637F81" w:rsidP="00AD3CDD">
      <w:r>
        <w:separator/>
      </w:r>
    </w:p>
  </w:footnote>
  <w:footnote w:type="continuationSeparator" w:id="1">
    <w:p w:rsidR="00637F81" w:rsidRDefault="00637F81" w:rsidP="00AD3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7E7"/>
    <w:multiLevelType w:val="hybridMultilevel"/>
    <w:tmpl w:val="4BA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319"/>
    <w:multiLevelType w:val="hybridMultilevel"/>
    <w:tmpl w:val="3CA6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4706"/>
    <w:multiLevelType w:val="hybridMultilevel"/>
    <w:tmpl w:val="CD1651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6678"/>
    <w:multiLevelType w:val="hybridMultilevel"/>
    <w:tmpl w:val="B00C2E5E"/>
    <w:lvl w:ilvl="0" w:tplc="3934D81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1550B6"/>
    <w:multiLevelType w:val="hybridMultilevel"/>
    <w:tmpl w:val="6E50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8518B"/>
    <w:multiLevelType w:val="hybridMultilevel"/>
    <w:tmpl w:val="7AB6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22513"/>
    <w:multiLevelType w:val="hybridMultilevel"/>
    <w:tmpl w:val="A84A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C2E"/>
    <w:rsid w:val="00027564"/>
    <w:rsid w:val="00033984"/>
    <w:rsid w:val="000716FE"/>
    <w:rsid w:val="00076C3E"/>
    <w:rsid w:val="00095FF8"/>
    <w:rsid w:val="000A1968"/>
    <w:rsid w:val="000B200E"/>
    <w:rsid w:val="00123D22"/>
    <w:rsid w:val="001A6E27"/>
    <w:rsid w:val="00234049"/>
    <w:rsid w:val="00242179"/>
    <w:rsid w:val="00281768"/>
    <w:rsid w:val="002C663A"/>
    <w:rsid w:val="002D7BB4"/>
    <w:rsid w:val="00311A2F"/>
    <w:rsid w:val="003127E5"/>
    <w:rsid w:val="00313358"/>
    <w:rsid w:val="003277E3"/>
    <w:rsid w:val="00343F2D"/>
    <w:rsid w:val="00353E51"/>
    <w:rsid w:val="00357A6E"/>
    <w:rsid w:val="003953F9"/>
    <w:rsid w:val="003C1493"/>
    <w:rsid w:val="00420896"/>
    <w:rsid w:val="004D3A87"/>
    <w:rsid w:val="004D3DE1"/>
    <w:rsid w:val="004D7FA3"/>
    <w:rsid w:val="00513D49"/>
    <w:rsid w:val="00584C2E"/>
    <w:rsid w:val="005D7E57"/>
    <w:rsid w:val="00606163"/>
    <w:rsid w:val="00637F81"/>
    <w:rsid w:val="00673FCA"/>
    <w:rsid w:val="006C318C"/>
    <w:rsid w:val="006D08C2"/>
    <w:rsid w:val="006D479F"/>
    <w:rsid w:val="007530D2"/>
    <w:rsid w:val="00782AC0"/>
    <w:rsid w:val="007A4FA3"/>
    <w:rsid w:val="007D2087"/>
    <w:rsid w:val="007D7D3B"/>
    <w:rsid w:val="008039F8"/>
    <w:rsid w:val="0083768F"/>
    <w:rsid w:val="00841A7F"/>
    <w:rsid w:val="00856925"/>
    <w:rsid w:val="00864A95"/>
    <w:rsid w:val="009157C2"/>
    <w:rsid w:val="00954F72"/>
    <w:rsid w:val="00960556"/>
    <w:rsid w:val="0096068F"/>
    <w:rsid w:val="009D34AD"/>
    <w:rsid w:val="009D5334"/>
    <w:rsid w:val="00A40170"/>
    <w:rsid w:val="00A50BB1"/>
    <w:rsid w:val="00AC2292"/>
    <w:rsid w:val="00AC5986"/>
    <w:rsid w:val="00AD3CDD"/>
    <w:rsid w:val="00B14D31"/>
    <w:rsid w:val="00B245F6"/>
    <w:rsid w:val="00B65874"/>
    <w:rsid w:val="00B833C7"/>
    <w:rsid w:val="00BB1534"/>
    <w:rsid w:val="00C3470A"/>
    <w:rsid w:val="00C71024"/>
    <w:rsid w:val="00CA477D"/>
    <w:rsid w:val="00CB2871"/>
    <w:rsid w:val="00CC6B7A"/>
    <w:rsid w:val="00D073AC"/>
    <w:rsid w:val="00DA4375"/>
    <w:rsid w:val="00DB7D7C"/>
    <w:rsid w:val="00DE3361"/>
    <w:rsid w:val="00E064F4"/>
    <w:rsid w:val="00E128E2"/>
    <w:rsid w:val="00E24B1A"/>
    <w:rsid w:val="00E71DD7"/>
    <w:rsid w:val="00F22935"/>
    <w:rsid w:val="00F66C63"/>
    <w:rsid w:val="00F96C0A"/>
    <w:rsid w:val="00F97645"/>
    <w:rsid w:val="00FB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2"/>
        <o:r id="V:Rule17" type="connector" idref="#_x0000_s1036"/>
        <o:r id="V:Rule18" type="connector" idref="#_x0000_s1037"/>
        <o:r id="V:Rule19" type="connector" idref="#_x0000_s1045"/>
        <o:r id="V:Rule20" type="connector" idref="#_x0000_s1038"/>
        <o:r id="V:Rule21" type="connector" idref="#_x0000_s1044"/>
        <o:r id="V:Rule22" type="connector" idref="#_x0000_s1041"/>
        <o:r id="V:Rule23" type="connector" idref="#_x0000_s1054"/>
        <o:r id="V:Rule24" type="connector" idref="#_x0000_s1046"/>
        <o:r id="V:Rule25" type="connector" idref="#_x0000_s1047"/>
        <o:r id="V:Rule26" type="connector" idref="#_x0000_s1060"/>
        <o:r id="V:Rule27" type="connector" idref="#_x0000_s1034"/>
        <o:r id="V:Rule28" type="connector" idref="#_x0000_s1049"/>
        <o:r id="V:Rule29" type="connector" idref="#_x0000_s1040"/>
        <o:r id="V:Rule3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3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CDD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3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CDD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7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7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768F"/>
    <w:pPr>
      <w:ind w:left="720"/>
      <w:contextualSpacing/>
    </w:pPr>
  </w:style>
  <w:style w:type="paragraph" w:styleId="ab">
    <w:name w:val="No Spacing"/>
    <w:link w:val="ac"/>
    <w:uiPriority w:val="1"/>
    <w:qFormat/>
    <w:rsid w:val="0042089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420896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A211-8B8C-4329-8A16-F0FFCCB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22</Pages>
  <Words>6661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2003-12-31T22:05:00Z</dcterms:created>
  <dcterms:modified xsi:type="dcterms:W3CDTF">2013-06-20T13:44:00Z</dcterms:modified>
</cp:coreProperties>
</file>